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E2A" w:rsidRDefault="00D83E2A" w:rsidP="001C73FD">
      <w:pPr>
        <w:ind w:firstLineChars="400" w:firstLine="964"/>
        <w:rPr>
          <w:b/>
          <w:sz w:val="24"/>
          <w:szCs w:val="24"/>
        </w:rPr>
      </w:pPr>
    </w:p>
    <w:p w:rsidR="00A454FB" w:rsidRPr="00D83E2A" w:rsidRDefault="001C73FD" w:rsidP="001C73FD">
      <w:pPr>
        <w:ind w:firstLineChars="400" w:firstLine="964"/>
        <w:rPr>
          <w:b/>
          <w:sz w:val="24"/>
          <w:szCs w:val="24"/>
        </w:rPr>
      </w:pPr>
      <w:r w:rsidRPr="00D83E2A">
        <w:rPr>
          <w:rFonts w:hint="eastAsia"/>
          <w:b/>
          <w:sz w:val="24"/>
          <w:szCs w:val="24"/>
        </w:rPr>
        <w:t>石川県中学校体育大会水泳競技大会における</w:t>
      </w:r>
      <w:r w:rsidR="006E1DFF" w:rsidRPr="00D83E2A">
        <w:rPr>
          <w:rFonts w:hint="eastAsia"/>
          <w:b/>
          <w:sz w:val="24"/>
          <w:szCs w:val="24"/>
        </w:rPr>
        <w:t>暑</w:t>
      </w:r>
      <w:r w:rsidRPr="00D83E2A">
        <w:rPr>
          <w:rFonts w:hint="eastAsia"/>
          <w:b/>
          <w:sz w:val="24"/>
          <w:szCs w:val="24"/>
        </w:rPr>
        <w:t>熱対策について</w:t>
      </w:r>
    </w:p>
    <w:p w:rsidR="001C73FD" w:rsidRPr="00590523" w:rsidRDefault="001C73FD">
      <w:pPr>
        <w:rPr>
          <w:sz w:val="24"/>
          <w:szCs w:val="24"/>
        </w:rPr>
      </w:pPr>
    </w:p>
    <w:p w:rsidR="001C73FD" w:rsidRPr="00590523" w:rsidRDefault="001C73FD" w:rsidP="00256BE8">
      <w:pPr>
        <w:ind w:firstLineChars="2100" w:firstLine="5040"/>
        <w:rPr>
          <w:sz w:val="24"/>
          <w:szCs w:val="24"/>
        </w:rPr>
      </w:pPr>
      <w:r w:rsidRPr="00590523">
        <w:rPr>
          <w:rFonts w:hint="eastAsia"/>
          <w:sz w:val="24"/>
          <w:szCs w:val="24"/>
        </w:rPr>
        <w:t>石川県水泳協会医科学委員会</w:t>
      </w:r>
    </w:p>
    <w:p w:rsidR="001C73FD" w:rsidRDefault="001C73FD">
      <w:pPr>
        <w:rPr>
          <w:sz w:val="24"/>
          <w:szCs w:val="24"/>
        </w:rPr>
      </w:pPr>
    </w:p>
    <w:p w:rsidR="00256BE8" w:rsidRPr="00256BE8" w:rsidRDefault="00256BE8">
      <w:pPr>
        <w:rPr>
          <w:sz w:val="24"/>
          <w:szCs w:val="24"/>
        </w:rPr>
      </w:pPr>
    </w:p>
    <w:p w:rsidR="00464B23" w:rsidRPr="00590523" w:rsidRDefault="001C73FD" w:rsidP="00464B23">
      <w:pPr>
        <w:ind w:firstLineChars="100" w:firstLine="240"/>
        <w:rPr>
          <w:sz w:val="24"/>
          <w:szCs w:val="24"/>
        </w:rPr>
      </w:pPr>
      <w:r w:rsidRPr="00590523">
        <w:rPr>
          <w:rFonts w:hint="eastAsia"/>
          <w:sz w:val="24"/>
          <w:szCs w:val="24"/>
        </w:rPr>
        <w:t>近年の地球温暖化により</w:t>
      </w:r>
      <w:r w:rsidR="00464B23" w:rsidRPr="00590523">
        <w:rPr>
          <w:rFonts w:hint="eastAsia"/>
          <w:sz w:val="24"/>
          <w:szCs w:val="24"/>
        </w:rPr>
        <w:t>酷暑となり、環境省も『熱中症予防月間』を挙げ、熱中症対策とその周知に努めています。来る、</w:t>
      </w:r>
      <w:r w:rsidRPr="00590523">
        <w:rPr>
          <w:rFonts w:hint="eastAsia"/>
          <w:sz w:val="24"/>
          <w:szCs w:val="24"/>
        </w:rPr>
        <w:t>７月１３日１４日に開催される石川県中学体育大会水泳競技大会におい</w:t>
      </w:r>
      <w:r w:rsidR="00464B23" w:rsidRPr="00590523">
        <w:rPr>
          <w:rFonts w:hint="eastAsia"/>
          <w:sz w:val="24"/>
          <w:szCs w:val="24"/>
        </w:rPr>
        <w:t>ても、</w:t>
      </w:r>
      <w:r w:rsidR="00F66CB8" w:rsidRPr="00590523">
        <w:rPr>
          <w:rFonts w:hint="eastAsia"/>
          <w:sz w:val="24"/>
          <w:szCs w:val="24"/>
        </w:rPr>
        <w:t>気温の上昇により、</w:t>
      </w:r>
      <w:r w:rsidR="00464B23" w:rsidRPr="00590523">
        <w:rPr>
          <w:rFonts w:hint="eastAsia"/>
          <w:sz w:val="24"/>
          <w:szCs w:val="24"/>
        </w:rPr>
        <w:t>熱中症</w:t>
      </w:r>
      <w:r w:rsidR="00F66CB8" w:rsidRPr="00590523">
        <w:rPr>
          <w:rFonts w:hint="eastAsia"/>
          <w:sz w:val="24"/>
          <w:szCs w:val="24"/>
        </w:rPr>
        <w:t>発症の</w:t>
      </w:r>
      <w:r w:rsidR="00464B23" w:rsidRPr="00590523">
        <w:rPr>
          <w:rFonts w:hint="eastAsia"/>
          <w:sz w:val="24"/>
          <w:szCs w:val="24"/>
        </w:rPr>
        <w:t>リスクが高くなると見込まれています。</w:t>
      </w:r>
    </w:p>
    <w:p w:rsidR="00F40AE5" w:rsidRPr="00590523" w:rsidRDefault="00F66CB8" w:rsidP="00590523">
      <w:pPr>
        <w:ind w:firstLineChars="100" w:firstLine="240"/>
        <w:rPr>
          <w:sz w:val="24"/>
          <w:szCs w:val="24"/>
        </w:rPr>
      </w:pPr>
      <w:r w:rsidRPr="00590523">
        <w:rPr>
          <w:rFonts w:hint="eastAsia"/>
          <w:sz w:val="24"/>
          <w:szCs w:val="24"/>
        </w:rPr>
        <w:t>近年の屋内プールで大会開催のため</w:t>
      </w:r>
      <w:r w:rsidR="00590523" w:rsidRPr="00590523">
        <w:rPr>
          <w:rFonts w:hint="eastAsia"/>
          <w:sz w:val="24"/>
          <w:szCs w:val="24"/>
        </w:rPr>
        <w:t>、屋外競技としての</w:t>
      </w:r>
      <w:r w:rsidRPr="00590523">
        <w:rPr>
          <w:rFonts w:hint="eastAsia"/>
          <w:sz w:val="24"/>
          <w:szCs w:val="24"/>
        </w:rPr>
        <w:t>環境</w:t>
      </w:r>
      <w:r w:rsidR="00590523" w:rsidRPr="00590523">
        <w:rPr>
          <w:rFonts w:hint="eastAsia"/>
          <w:sz w:val="24"/>
          <w:szCs w:val="24"/>
        </w:rPr>
        <w:t>への対応に戸惑うことが</w:t>
      </w:r>
      <w:r w:rsidRPr="00590523">
        <w:rPr>
          <w:rFonts w:hint="eastAsia"/>
          <w:sz w:val="24"/>
          <w:szCs w:val="24"/>
        </w:rPr>
        <w:t>予測され、選手をはじめ、観客のみなさま、競技役員、関係者の熱中症</w:t>
      </w:r>
      <w:r w:rsidR="00590523" w:rsidRPr="00590523">
        <w:rPr>
          <w:rFonts w:hint="eastAsia"/>
          <w:sz w:val="24"/>
          <w:szCs w:val="24"/>
        </w:rPr>
        <w:t>への対応の不十分さが</w:t>
      </w:r>
      <w:r w:rsidRPr="00590523">
        <w:rPr>
          <w:rFonts w:hint="eastAsia"/>
          <w:sz w:val="24"/>
          <w:szCs w:val="24"/>
        </w:rPr>
        <w:t>懸念されます。</w:t>
      </w:r>
      <w:r w:rsidR="00590523" w:rsidRPr="00590523">
        <w:rPr>
          <w:rFonts w:hint="eastAsia"/>
          <w:sz w:val="24"/>
          <w:szCs w:val="24"/>
        </w:rPr>
        <w:t>今一度、</w:t>
      </w:r>
      <w:r w:rsidR="00F40AE5" w:rsidRPr="00590523">
        <w:rPr>
          <w:rFonts w:hint="eastAsia"/>
          <w:sz w:val="24"/>
          <w:szCs w:val="24"/>
        </w:rPr>
        <w:t>各自で、十分な対応を周知徹底してご指導いただきますようご協力お願いいたします。</w:t>
      </w:r>
    </w:p>
    <w:p w:rsidR="00F40AE5" w:rsidRDefault="00F40AE5" w:rsidP="00464B23">
      <w:pPr>
        <w:ind w:firstLineChars="100" w:firstLine="210"/>
      </w:pPr>
    </w:p>
    <w:p w:rsidR="00590523" w:rsidRDefault="00590523" w:rsidP="00590523">
      <w:pPr>
        <w:rPr>
          <w:sz w:val="36"/>
          <w:szCs w:val="36"/>
          <w:highlight w:val="cyan"/>
        </w:rPr>
      </w:pPr>
    </w:p>
    <w:p w:rsidR="00590523" w:rsidRPr="00831806" w:rsidRDefault="00590523" w:rsidP="00464B23">
      <w:pPr>
        <w:ind w:firstLineChars="100" w:firstLine="241"/>
        <w:rPr>
          <w:b/>
          <w:sz w:val="24"/>
          <w:szCs w:val="24"/>
        </w:rPr>
      </w:pPr>
      <w:r w:rsidRPr="00831806">
        <w:rPr>
          <w:rFonts w:hint="eastAsia"/>
          <w:b/>
          <w:sz w:val="24"/>
          <w:szCs w:val="24"/>
          <w:highlight w:val="cyan"/>
        </w:rPr>
        <w:t>熱中症について</w:t>
      </w:r>
    </w:p>
    <w:p w:rsidR="00F66CB8" w:rsidRPr="00F66CB8" w:rsidRDefault="00F66CB8" w:rsidP="00F66CB8">
      <w:pPr>
        <w:widowControl/>
        <w:spacing w:line="432" w:lineRule="atLeast"/>
        <w:ind w:left="240" w:right="240" w:firstLineChars="100" w:firstLine="22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kern w:val="0"/>
          <w:sz w:val="22"/>
        </w:rPr>
        <w:t>熱中症は、</w:t>
      </w:r>
      <w:r w:rsidRPr="00F66CB8">
        <w:rPr>
          <w:rFonts w:ascii="&amp;quot" w:eastAsia="ＭＳ Ｐゴシック" w:hAnsi="&amp;quot" w:cs="ＭＳ Ｐゴシック"/>
          <w:b/>
          <w:bCs/>
          <w:kern w:val="0"/>
          <w:sz w:val="22"/>
          <w:bdr w:val="none" w:sz="0" w:space="0" w:color="auto" w:frame="1"/>
        </w:rPr>
        <w:t>気温が高い場所や湿気が多い場所などに長時間いると起こることがあります。</w:t>
      </w:r>
      <w:r w:rsidRPr="00F66CB8">
        <w:rPr>
          <w:rFonts w:ascii="&amp;quot" w:eastAsia="ＭＳ Ｐゴシック" w:hAnsi="&amp;quot" w:cs="ＭＳ Ｐゴシック"/>
          <w:kern w:val="0"/>
          <w:sz w:val="22"/>
        </w:rPr>
        <w:t>大量に汗をかいているのに、</w:t>
      </w:r>
      <w:r w:rsidRPr="00F66CB8">
        <w:rPr>
          <w:rFonts w:ascii="&amp;quot" w:eastAsia="ＭＳ Ｐゴシック" w:hAnsi="&amp;quot" w:cs="ＭＳ Ｐゴシック"/>
          <w:b/>
          <w:bCs/>
          <w:kern w:val="0"/>
          <w:sz w:val="22"/>
          <w:bdr w:val="none" w:sz="0" w:space="0" w:color="auto" w:frame="1"/>
        </w:rPr>
        <w:t>水分補給ができなかったり、涼しい場所に移動できなかったり</w:t>
      </w:r>
      <w:r w:rsidRPr="00F66CB8">
        <w:rPr>
          <w:rFonts w:ascii="&amp;quot" w:eastAsia="ＭＳ Ｐゴシック" w:hAnsi="&amp;quot" w:cs="ＭＳ Ｐゴシック"/>
          <w:kern w:val="0"/>
          <w:sz w:val="22"/>
        </w:rPr>
        <w:t>する時に起こりやすいです。</w:t>
      </w:r>
    </w:p>
    <w:p w:rsidR="00F66CB8" w:rsidRPr="00F66CB8" w:rsidRDefault="00F66CB8" w:rsidP="00D83E2A">
      <w:pPr>
        <w:widowControl/>
        <w:spacing w:line="432" w:lineRule="atLeast"/>
        <w:ind w:left="240" w:right="240" w:firstLineChars="100" w:firstLine="22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kern w:val="0"/>
          <w:sz w:val="22"/>
        </w:rPr>
        <w:t>通常、私達の身体は「暑い」と感じると体温調節機能が働き、汗が出ます。汗をかくことで、体内の熱を身体の外へと逃しているのです。しかし、</w:t>
      </w:r>
      <w:r w:rsidRPr="00F66CB8">
        <w:rPr>
          <w:rFonts w:ascii="&amp;quot" w:eastAsia="ＭＳ Ｐゴシック" w:hAnsi="&amp;quot" w:cs="ＭＳ Ｐゴシック"/>
          <w:b/>
          <w:bCs/>
          <w:kern w:val="0"/>
          <w:sz w:val="22"/>
          <w:bdr w:val="none" w:sz="0" w:space="0" w:color="auto" w:frame="1"/>
        </w:rPr>
        <w:t>汗が出ているのに水分が補給できない場合は脱水症状を起こしてしまいます。</w:t>
      </w:r>
      <w:r w:rsidRPr="00F66CB8">
        <w:rPr>
          <w:rFonts w:ascii="&amp;quot" w:eastAsia="ＭＳ Ｐゴシック" w:hAnsi="&amp;quot" w:cs="ＭＳ Ｐゴシック"/>
          <w:kern w:val="0"/>
          <w:sz w:val="22"/>
        </w:rPr>
        <w:t>これが悪化するとけいれんを起こしたり、意識障害を起こしたりしてしまうのです。</w:t>
      </w:r>
    </w:p>
    <w:p w:rsidR="00F66CB8" w:rsidRDefault="00F66CB8" w:rsidP="00590523">
      <w:pPr>
        <w:widowControl/>
        <w:spacing w:line="432" w:lineRule="atLeast"/>
        <w:ind w:left="240" w:right="240"/>
        <w:jc w:val="left"/>
        <w:textAlignment w:val="baseline"/>
        <w:rPr>
          <w:rFonts w:ascii="&amp;quot" w:eastAsia="ＭＳ Ｐゴシック" w:hAnsi="&amp;quot" w:cs="ＭＳ Ｐゴシック"/>
          <w:b/>
          <w:bCs/>
          <w:kern w:val="0"/>
          <w:sz w:val="22"/>
          <w:bdr w:val="none" w:sz="0" w:space="0" w:color="auto" w:frame="1"/>
        </w:rPr>
      </w:pPr>
      <w:r w:rsidRPr="00F66CB8">
        <w:rPr>
          <w:rFonts w:ascii="&amp;quot" w:eastAsia="ＭＳ Ｐゴシック" w:hAnsi="&amp;quot" w:cs="ＭＳ Ｐゴシック"/>
          <w:kern w:val="0"/>
          <w:sz w:val="22"/>
        </w:rPr>
        <w:t>熱中症の症状は、脱水症状だけではありません。重症になると</w:t>
      </w:r>
      <w:r w:rsidRPr="00F66CB8">
        <w:rPr>
          <w:rFonts w:ascii="&amp;quot" w:eastAsia="ＭＳ Ｐゴシック" w:hAnsi="&amp;quot" w:cs="ＭＳ Ｐゴシック"/>
          <w:b/>
          <w:bCs/>
          <w:kern w:val="0"/>
          <w:sz w:val="22"/>
          <w:bdr w:val="none" w:sz="0" w:space="0" w:color="auto" w:frame="1"/>
        </w:rPr>
        <w:t>体温調節機能が働かなくなり、汗が出なくなります。</w:t>
      </w:r>
      <w:r w:rsidRPr="00F66CB8">
        <w:rPr>
          <w:rFonts w:ascii="&amp;quot" w:eastAsia="ＭＳ Ｐゴシック" w:hAnsi="&amp;quot" w:cs="ＭＳ Ｐゴシック"/>
          <w:kern w:val="0"/>
          <w:sz w:val="22"/>
        </w:rPr>
        <w:t>そして体温が異常に上昇してしまった結果、</w:t>
      </w:r>
      <w:r w:rsidRPr="00F66CB8">
        <w:rPr>
          <w:rFonts w:ascii="&amp;quot" w:eastAsia="ＭＳ Ｐゴシック" w:hAnsi="&amp;quot" w:cs="ＭＳ Ｐゴシック"/>
          <w:b/>
          <w:bCs/>
          <w:kern w:val="0"/>
          <w:sz w:val="22"/>
          <w:bdr w:val="none" w:sz="0" w:space="0" w:color="auto" w:frame="1"/>
        </w:rPr>
        <w:t>細胞が変性・破壊されてしまい、多機能不全となって死にいたる</w:t>
      </w:r>
      <w:r w:rsidRPr="00F66CB8">
        <w:rPr>
          <w:rFonts w:ascii="&amp;quot" w:eastAsia="ＭＳ Ｐゴシック" w:hAnsi="&amp;quot" w:cs="ＭＳ Ｐゴシック"/>
          <w:kern w:val="0"/>
          <w:sz w:val="22"/>
        </w:rPr>
        <w:t>ことがあるのです。真夏には</w:t>
      </w:r>
      <w:r w:rsidRPr="00F66CB8">
        <w:rPr>
          <w:rFonts w:ascii="&amp;quot" w:eastAsia="ＭＳ Ｐゴシック" w:hAnsi="&amp;quot" w:cs="ＭＳ Ｐゴシック"/>
          <w:b/>
          <w:bCs/>
          <w:kern w:val="0"/>
          <w:sz w:val="22"/>
          <w:bdr w:val="none" w:sz="0" w:space="0" w:color="auto" w:frame="1"/>
        </w:rPr>
        <w:t>アスファルトの照り返しは</w:t>
      </w:r>
      <w:r w:rsidRPr="00F66CB8">
        <w:rPr>
          <w:rFonts w:ascii="&amp;quot" w:eastAsia="ＭＳ Ｐゴシック" w:hAnsi="&amp;quot" w:cs="ＭＳ Ｐゴシック"/>
          <w:b/>
          <w:bCs/>
          <w:kern w:val="0"/>
          <w:sz w:val="22"/>
          <w:bdr w:val="none" w:sz="0" w:space="0" w:color="auto" w:frame="1"/>
        </w:rPr>
        <w:t>60℃</w:t>
      </w:r>
      <w:r w:rsidRPr="00F66CB8">
        <w:rPr>
          <w:rFonts w:ascii="&amp;quot" w:eastAsia="ＭＳ Ｐゴシック" w:hAnsi="&amp;quot" w:cs="ＭＳ Ｐゴシック"/>
          <w:b/>
          <w:bCs/>
          <w:kern w:val="0"/>
          <w:sz w:val="22"/>
          <w:bdr w:val="none" w:sz="0" w:space="0" w:color="auto" w:frame="1"/>
        </w:rPr>
        <w:t>近くになることがあります。</w:t>
      </w:r>
    </w:p>
    <w:p w:rsidR="00D83E2A" w:rsidRDefault="00D83E2A" w:rsidP="00590523">
      <w:pPr>
        <w:widowControl/>
        <w:spacing w:line="432" w:lineRule="atLeast"/>
        <w:ind w:left="240" w:right="240"/>
        <w:jc w:val="left"/>
        <w:textAlignment w:val="baseline"/>
        <w:rPr>
          <w:rFonts w:ascii="&amp;quot" w:eastAsia="ＭＳ Ｐゴシック" w:hAnsi="&amp;quot" w:cs="ＭＳ Ｐゴシック"/>
          <w:kern w:val="0"/>
          <w:sz w:val="22"/>
        </w:rPr>
      </w:pPr>
    </w:p>
    <w:p w:rsidR="00D83E2A" w:rsidRDefault="00D83E2A" w:rsidP="00590523">
      <w:pPr>
        <w:widowControl/>
        <w:spacing w:line="432" w:lineRule="atLeast"/>
        <w:ind w:left="240" w:right="240"/>
        <w:jc w:val="left"/>
        <w:textAlignment w:val="baseline"/>
        <w:rPr>
          <w:rFonts w:ascii="&amp;quot" w:eastAsia="ＭＳ Ｐゴシック" w:hAnsi="&amp;quot" w:cs="ＭＳ Ｐゴシック"/>
          <w:kern w:val="0"/>
          <w:sz w:val="22"/>
        </w:rPr>
      </w:pPr>
    </w:p>
    <w:p w:rsidR="00D83E2A" w:rsidRDefault="00D83E2A" w:rsidP="00590523">
      <w:pPr>
        <w:widowControl/>
        <w:spacing w:line="432" w:lineRule="atLeast"/>
        <w:ind w:left="240" w:right="240"/>
        <w:jc w:val="left"/>
        <w:textAlignment w:val="baseline"/>
        <w:rPr>
          <w:rFonts w:ascii="&amp;quot" w:eastAsia="ＭＳ Ｐゴシック" w:hAnsi="&amp;quot" w:cs="ＭＳ Ｐゴシック"/>
          <w:kern w:val="0"/>
          <w:sz w:val="22"/>
        </w:rPr>
      </w:pPr>
    </w:p>
    <w:p w:rsidR="00D83E2A" w:rsidRDefault="00D83E2A" w:rsidP="00590523">
      <w:pPr>
        <w:widowControl/>
        <w:spacing w:line="432" w:lineRule="atLeast"/>
        <w:ind w:left="240" w:right="240"/>
        <w:jc w:val="left"/>
        <w:textAlignment w:val="baseline"/>
        <w:rPr>
          <w:rFonts w:ascii="&amp;quot" w:eastAsia="ＭＳ Ｐゴシック" w:hAnsi="&amp;quot" w:cs="ＭＳ Ｐゴシック"/>
          <w:kern w:val="0"/>
          <w:sz w:val="22"/>
        </w:rPr>
      </w:pPr>
    </w:p>
    <w:p w:rsidR="00D83E2A" w:rsidRPr="00F66CB8" w:rsidRDefault="00D83E2A" w:rsidP="00590523">
      <w:pPr>
        <w:widowControl/>
        <w:spacing w:line="432" w:lineRule="atLeast"/>
        <w:ind w:left="240" w:right="240"/>
        <w:jc w:val="left"/>
        <w:textAlignment w:val="baseline"/>
        <w:rPr>
          <w:rFonts w:ascii="&amp;quot" w:eastAsia="ＭＳ Ｐゴシック" w:hAnsi="&amp;quot" w:cs="ＭＳ Ｐゴシック" w:hint="eastAsia"/>
          <w:kern w:val="0"/>
          <w:sz w:val="22"/>
        </w:rPr>
      </w:pPr>
    </w:p>
    <w:p w:rsidR="00F66CB8" w:rsidRPr="00831806" w:rsidRDefault="00F66CB8" w:rsidP="00831806">
      <w:pPr>
        <w:widowControl/>
        <w:shd w:val="clear" w:color="auto" w:fill="E7F3F8"/>
        <w:spacing w:before="240" w:after="240" w:line="346" w:lineRule="atLeast"/>
        <w:ind w:firstLineChars="100" w:firstLine="241"/>
        <w:jc w:val="left"/>
        <w:textAlignment w:val="baseline"/>
        <w:outlineLvl w:val="1"/>
        <w:rPr>
          <w:rFonts w:ascii="&amp;quot" w:eastAsia="ＭＳ Ｐゴシック" w:hAnsi="&amp;quot" w:cs="ＭＳ Ｐゴシック" w:hint="eastAsia"/>
          <w:b/>
          <w:bCs/>
          <w:kern w:val="0"/>
          <w:sz w:val="24"/>
          <w:szCs w:val="24"/>
        </w:rPr>
      </w:pPr>
      <w:r w:rsidRPr="00831806">
        <w:rPr>
          <w:rFonts w:ascii="&amp;quot" w:eastAsia="ＭＳ Ｐゴシック" w:hAnsi="&amp;quot" w:cs="ＭＳ Ｐゴシック"/>
          <w:b/>
          <w:bCs/>
          <w:kern w:val="0"/>
          <w:sz w:val="24"/>
          <w:szCs w:val="24"/>
          <w:highlight w:val="cyan"/>
        </w:rPr>
        <w:t>熱中症の</w:t>
      </w:r>
      <w:r w:rsidRPr="00831806">
        <w:rPr>
          <w:rFonts w:ascii="&amp;quot" w:eastAsia="ＭＳ Ｐゴシック" w:hAnsi="&amp;quot" w:cs="ＭＳ Ｐゴシック"/>
          <w:b/>
          <w:bCs/>
          <w:kern w:val="0"/>
          <w:sz w:val="24"/>
          <w:szCs w:val="24"/>
          <w:highlight w:val="cyan"/>
        </w:rPr>
        <w:t>4</w:t>
      </w:r>
      <w:r w:rsidR="00D83E2A">
        <w:rPr>
          <w:rFonts w:ascii="&amp;quot" w:eastAsia="ＭＳ Ｐゴシック" w:hAnsi="&amp;quot" w:cs="ＭＳ Ｐゴシック" w:hint="eastAsia"/>
          <w:b/>
          <w:bCs/>
          <w:kern w:val="0"/>
          <w:sz w:val="24"/>
          <w:szCs w:val="24"/>
          <w:highlight w:val="cyan"/>
        </w:rPr>
        <w:t>つの</w:t>
      </w:r>
      <w:r w:rsidRPr="00831806">
        <w:rPr>
          <w:rFonts w:ascii="&amp;quot" w:eastAsia="ＭＳ Ｐゴシック" w:hAnsi="&amp;quot" w:cs="ＭＳ Ｐゴシック"/>
          <w:b/>
          <w:bCs/>
          <w:kern w:val="0"/>
          <w:sz w:val="24"/>
          <w:szCs w:val="24"/>
          <w:highlight w:val="cyan"/>
        </w:rPr>
        <w:t>タイプについて</w:t>
      </w:r>
    </w:p>
    <w:p w:rsidR="00F66CB8" w:rsidRPr="00F66CB8" w:rsidRDefault="00F66CB8" w:rsidP="00831806">
      <w:pPr>
        <w:widowControl/>
        <w:spacing w:line="432" w:lineRule="atLeast"/>
        <w:ind w:left="240" w:right="240" w:firstLineChars="100" w:firstLine="22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kern w:val="0"/>
          <w:sz w:val="22"/>
        </w:rPr>
        <w:t>熱中症には</w:t>
      </w:r>
      <w:r w:rsidRPr="00F66CB8">
        <w:rPr>
          <w:rFonts w:ascii="&amp;quot" w:eastAsia="ＭＳ Ｐゴシック" w:hAnsi="&amp;quot" w:cs="ＭＳ Ｐゴシック"/>
          <w:b/>
          <w:bCs/>
          <w:kern w:val="0"/>
          <w:sz w:val="22"/>
          <w:bdr w:val="none" w:sz="0" w:space="0" w:color="auto" w:frame="1"/>
        </w:rPr>
        <w:t>「熱失神」「熱けいれん」「熱疲労」「熱射病」</w:t>
      </w:r>
      <w:r w:rsidRPr="00F66CB8">
        <w:rPr>
          <w:rFonts w:ascii="&amp;quot" w:eastAsia="ＭＳ Ｐゴシック" w:hAnsi="&amp;quot" w:cs="ＭＳ Ｐゴシック"/>
          <w:kern w:val="0"/>
          <w:sz w:val="22"/>
        </w:rPr>
        <w:t>の</w:t>
      </w:r>
      <w:r w:rsidRPr="00F66CB8">
        <w:rPr>
          <w:rFonts w:ascii="&amp;quot" w:eastAsia="ＭＳ Ｐゴシック" w:hAnsi="&amp;quot" w:cs="ＭＳ Ｐゴシック"/>
          <w:kern w:val="0"/>
          <w:sz w:val="22"/>
        </w:rPr>
        <w:t>4</w:t>
      </w:r>
      <w:r w:rsidR="00D83E2A">
        <w:rPr>
          <w:rFonts w:ascii="&amp;quot" w:eastAsia="ＭＳ Ｐゴシック" w:hAnsi="&amp;quot" w:cs="ＭＳ Ｐゴシック" w:hint="eastAsia"/>
          <w:kern w:val="0"/>
          <w:sz w:val="22"/>
        </w:rPr>
        <w:t>つの</w:t>
      </w:r>
      <w:r w:rsidRPr="00F66CB8">
        <w:rPr>
          <w:rFonts w:ascii="&amp;quot" w:eastAsia="ＭＳ Ｐゴシック" w:hAnsi="&amp;quot" w:cs="ＭＳ Ｐゴシック"/>
          <w:kern w:val="0"/>
          <w:sz w:val="22"/>
        </w:rPr>
        <w:t>タイプがあります。それぞれのタイプについて簡単に説明します。</w:t>
      </w:r>
    </w:p>
    <w:p w:rsidR="00F66CB8" w:rsidRPr="00F66CB8" w:rsidRDefault="00F66CB8" w:rsidP="00F66CB8">
      <w:pPr>
        <w:widowControl/>
        <w:pBdr>
          <w:bottom w:val="single" w:sz="12" w:space="0" w:color="009FE8"/>
        </w:pBdr>
        <w:spacing w:before="240" w:after="240" w:line="346" w:lineRule="atLeast"/>
        <w:ind w:left="240" w:right="240"/>
        <w:jc w:val="left"/>
        <w:textAlignment w:val="baseline"/>
        <w:outlineLvl w:val="2"/>
        <w:rPr>
          <w:rFonts w:ascii="&amp;quot" w:eastAsia="ＭＳ Ｐゴシック" w:hAnsi="&amp;quot" w:cs="ＭＳ Ｐゴシック" w:hint="eastAsia"/>
          <w:b/>
          <w:bCs/>
          <w:kern w:val="0"/>
          <w:sz w:val="22"/>
        </w:rPr>
      </w:pPr>
      <w:r w:rsidRPr="00F66CB8">
        <w:rPr>
          <w:rFonts w:ascii="&amp;quot" w:eastAsia="ＭＳ Ｐゴシック" w:hAnsi="&amp;quot" w:cs="ＭＳ Ｐゴシック"/>
          <w:b/>
          <w:bCs/>
          <w:kern w:val="0"/>
          <w:sz w:val="22"/>
        </w:rPr>
        <w:t>１．熱失神</w:t>
      </w:r>
    </w:p>
    <w:p w:rsidR="00F66CB8" w:rsidRPr="00F66CB8" w:rsidRDefault="00F66CB8" w:rsidP="00F66CB8">
      <w:pPr>
        <w:widowControl/>
        <w:spacing w:line="432" w:lineRule="atLeast"/>
        <w:ind w:left="240" w:right="24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b/>
          <w:bCs/>
          <w:kern w:val="0"/>
          <w:sz w:val="22"/>
          <w:bdr w:val="none" w:sz="0" w:space="0" w:color="auto" w:frame="1"/>
        </w:rPr>
        <w:t>原因</w:t>
      </w:r>
      <w:r w:rsidRPr="00F66CB8">
        <w:rPr>
          <w:rFonts w:ascii="&amp;quot" w:eastAsia="ＭＳ Ｐゴシック" w:hAnsi="&amp;quot" w:cs="ＭＳ Ｐゴシック"/>
          <w:kern w:val="0"/>
          <w:sz w:val="22"/>
        </w:rPr>
        <w:t>：熱を体外に逃そうとして皮膚の血管が広がり、その分</w:t>
      </w:r>
      <w:r w:rsidRPr="00F66CB8">
        <w:rPr>
          <w:rFonts w:ascii="&amp;quot" w:eastAsia="ＭＳ Ｐゴシック" w:hAnsi="&amp;quot" w:cs="ＭＳ Ｐゴシック"/>
          <w:b/>
          <w:bCs/>
          <w:kern w:val="0"/>
          <w:sz w:val="22"/>
          <w:bdr w:val="none" w:sz="0" w:space="0" w:color="auto" w:frame="1"/>
        </w:rPr>
        <w:t>脳への血流が減る</w:t>
      </w:r>
    </w:p>
    <w:p w:rsidR="00F66CB8" w:rsidRPr="00F66CB8" w:rsidRDefault="00F66CB8" w:rsidP="00F66CB8">
      <w:pPr>
        <w:widowControl/>
        <w:spacing w:line="432" w:lineRule="atLeast"/>
        <w:ind w:left="240" w:right="24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b/>
          <w:bCs/>
          <w:kern w:val="0"/>
          <w:sz w:val="22"/>
          <w:bdr w:val="none" w:sz="0" w:space="0" w:color="auto" w:frame="1"/>
        </w:rPr>
        <w:t>症状</w:t>
      </w:r>
      <w:r w:rsidRPr="00F66CB8">
        <w:rPr>
          <w:rFonts w:ascii="&amp;quot" w:eastAsia="ＭＳ Ｐゴシック" w:hAnsi="&amp;quot" w:cs="ＭＳ Ｐゴシック"/>
          <w:kern w:val="0"/>
          <w:sz w:val="22"/>
        </w:rPr>
        <w:t>：</w:t>
      </w:r>
      <w:r w:rsidRPr="00F66CB8">
        <w:rPr>
          <w:rFonts w:ascii="&amp;quot" w:eastAsia="ＭＳ Ｐゴシック" w:hAnsi="&amp;quot" w:cs="ＭＳ Ｐゴシック"/>
          <w:b/>
          <w:bCs/>
          <w:kern w:val="0"/>
          <w:sz w:val="22"/>
          <w:bdr w:val="none" w:sz="0" w:space="0" w:color="auto" w:frame="1"/>
        </w:rPr>
        <w:t>めまい・冷や汗・一過性の意識障害</w:t>
      </w:r>
      <w:r w:rsidRPr="00F66CB8">
        <w:rPr>
          <w:rFonts w:ascii="&amp;quot" w:eastAsia="ＭＳ Ｐゴシック" w:hAnsi="&amp;quot" w:cs="ＭＳ Ｐゴシック"/>
          <w:kern w:val="0"/>
          <w:sz w:val="22"/>
        </w:rPr>
        <w:t>など</w:t>
      </w:r>
    </w:p>
    <w:p w:rsidR="00F66CB8" w:rsidRPr="00F66CB8" w:rsidRDefault="00F66CB8" w:rsidP="00F66CB8">
      <w:pPr>
        <w:widowControl/>
        <w:pBdr>
          <w:bottom w:val="single" w:sz="12" w:space="0" w:color="009FE8"/>
        </w:pBdr>
        <w:spacing w:before="240" w:after="240" w:line="346" w:lineRule="atLeast"/>
        <w:ind w:left="240" w:right="240"/>
        <w:jc w:val="left"/>
        <w:textAlignment w:val="baseline"/>
        <w:outlineLvl w:val="2"/>
        <w:rPr>
          <w:rFonts w:ascii="&amp;quot" w:eastAsia="ＭＳ Ｐゴシック" w:hAnsi="&amp;quot" w:cs="ＭＳ Ｐゴシック" w:hint="eastAsia"/>
          <w:b/>
          <w:bCs/>
          <w:kern w:val="0"/>
          <w:sz w:val="22"/>
        </w:rPr>
      </w:pPr>
      <w:r w:rsidRPr="00F66CB8">
        <w:rPr>
          <w:rFonts w:ascii="&amp;quot" w:eastAsia="ＭＳ Ｐゴシック" w:hAnsi="&amp;quot" w:cs="ＭＳ Ｐゴシック"/>
          <w:b/>
          <w:bCs/>
          <w:kern w:val="0"/>
          <w:sz w:val="22"/>
        </w:rPr>
        <w:t>２．熱けいれん</w:t>
      </w:r>
    </w:p>
    <w:p w:rsidR="00F66CB8" w:rsidRPr="00F66CB8" w:rsidRDefault="00F66CB8" w:rsidP="00F66CB8">
      <w:pPr>
        <w:widowControl/>
        <w:spacing w:line="432" w:lineRule="atLeast"/>
        <w:ind w:left="240" w:right="24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b/>
          <w:bCs/>
          <w:kern w:val="0"/>
          <w:sz w:val="22"/>
          <w:bdr w:val="none" w:sz="0" w:space="0" w:color="auto" w:frame="1"/>
        </w:rPr>
        <w:t>原因</w:t>
      </w:r>
      <w:r w:rsidRPr="00F66CB8">
        <w:rPr>
          <w:rFonts w:ascii="&amp;quot" w:eastAsia="ＭＳ Ｐゴシック" w:hAnsi="&amp;quot" w:cs="ＭＳ Ｐゴシック"/>
          <w:kern w:val="0"/>
          <w:sz w:val="22"/>
        </w:rPr>
        <w:t>：</w:t>
      </w:r>
      <w:r w:rsidR="00D83E2A">
        <w:rPr>
          <w:rFonts w:ascii="&amp;quot" w:eastAsia="ＭＳ Ｐゴシック" w:hAnsi="&amp;quot" w:cs="ＭＳ Ｐゴシック" w:hint="eastAsia"/>
          <w:kern w:val="0"/>
          <w:sz w:val="22"/>
        </w:rPr>
        <w:t>大量に汗は書いた場合、または</w:t>
      </w:r>
      <w:r w:rsidRPr="00F66CB8">
        <w:rPr>
          <w:rFonts w:ascii="&amp;quot" w:eastAsia="ＭＳ Ｐゴシック" w:hAnsi="&amp;quot" w:cs="ＭＳ Ｐゴシック"/>
          <w:kern w:val="0"/>
          <w:sz w:val="22"/>
        </w:rPr>
        <w:t>汗をかいた時に、塩分補給をせず水分だけ取ったため、</w:t>
      </w:r>
      <w:r w:rsidRPr="00F66CB8">
        <w:rPr>
          <w:rFonts w:ascii="&amp;quot" w:eastAsia="ＭＳ Ｐゴシック" w:hAnsi="&amp;quot" w:cs="ＭＳ Ｐゴシック"/>
          <w:b/>
          <w:bCs/>
          <w:kern w:val="0"/>
          <w:sz w:val="22"/>
          <w:bdr w:val="none" w:sz="0" w:space="0" w:color="auto" w:frame="1"/>
        </w:rPr>
        <w:t>血液の塩分濃度が低下する</w:t>
      </w:r>
    </w:p>
    <w:p w:rsidR="00F66CB8" w:rsidRPr="00F66CB8" w:rsidRDefault="00F66CB8" w:rsidP="00F66CB8">
      <w:pPr>
        <w:widowControl/>
        <w:spacing w:line="432" w:lineRule="atLeast"/>
        <w:ind w:left="240" w:right="24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b/>
          <w:bCs/>
          <w:kern w:val="0"/>
          <w:sz w:val="22"/>
          <w:bdr w:val="none" w:sz="0" w:space="0" w:color="auto" w:frame="1"/>
        </w:rPr>
        <w:t>症状</w:t>
      </w:r>
      <w:r w:rsidRPr="00F66CB8">
        <w:rPr>
          <w:rFonts w:ascii="&amp;quot" w:eastAsia="ＭＳ Ｐゴシック" w:hAnsi="&amp;quot" w:cs="ＭＳ Ｐゴシック"/>
          <w:kern w:val="0"/>
          <w:sz w:val="22"/>
        </w:rPr>
        <w:t>：</w:t>
      </w:r>
      <w:r w:rsidRPr="00F66CB8">
        <w:rPr>
          <w:rFonts w:ascii="&amp;quot" w:eastAsia="ＭＳ Ｐゴシック" w:hAnsi="&amp;quot" w:cs="ＭＳ Ｐゴシック"/>
          <w:b/>
          <w:bCs/>
          <w:kern w:val="0"/>
          <w:sz w:val="22"/>
          <w:bdr w:val="none" w:sz="0" w:space="0" w:color="auto" w:frame="1"/>
        </w:rPr>
        <w:t>手足のけいれん・筋肉痛・足がつる</w:t>
      </w:r>
      <w:r w:rsidRPr="00F66CB8">
        <w:rPr>
          <w:rFonts w:ascii="&amp;quot" w:eastAsia="ＭＳ Ｐゴシック" w:hAnsi="&amp;quot" w:cs="ＭＳ Ｐゴシック"/>
          <w:kern w:val="0"/>
          <w:sz w:val="22"/>
        </w:rPr>
        <w:t>など</w:t>
      </w:r>
    </w:p>
    <w:p w:rsidR="00F66CB8" w:rsidRPr="00F66CB8" w:rsidRDefault="00F66CB8" w:rsidP="00F66CB8">
      <w:pPr>
        <w:widowControl/>
        <w:pBdr>
          <w:bottom w:val="single" w:sz="12" w:space="0" w:color="009FE8"/>
        </w:pBdr>
        <w:spacing w:before="240" w:after="240" w:line="346" w:lineRule="atLeast"/>
        <w:ind w:left="240" w:right="240"/>
        <w:jc w:val="left"/>
        <w:textAlignment w:val="baseline"/>
        <w:outlineLvl w:val="2"/>
        <w:rPr>
          <w:rFonts w:ascii="&amp;quot" w:eastAsia="ＭＳ Ｐゴシック" w:hAnsi="&amp;quot" w:cs="ＭＳ Ｐゴシック" w:hint="eastAsia"/>
          <w:b/>
          <w:bCs/>
          <w:kern w:val="0"/>
          <w:sz w:val="22"/>
        </w:rPr>
      </w:pPr>
      <w:r w:rsidRPr="00F66CB8">
        <w:rPr>
          <w:rFonts w:ascii="&amp;quot" w:eastAsia="ＭＳ Ｐゴシック" w:hAnsi="&amp;quot" w:cs="ＭＳ Ｐゴシック"/>
          <w:b/>
          <w:bCs/>
          <w:kern w:val="0"/>
          <w:sz w:val="22"/>
        </w:rPr>
        <w:t>３．熱疲労</w:t>
      </w:r>
    </w:p>
    <w:p w:rsidR="00F66CB8" w:rsidRPr="00F66CB8" w:rsidRDefault="00F66CB8" w:rsidP="00F66CB8">
      <w:pPr>
        <w:widowControl/>
        <w:spacing w:line="432" w:lineRule="atLeast"/>
        <w:ind w:left="240" w:right="24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b/>
          <w:bCs/>
          <w:kern w:val="0"/>
          <w:sz w:val="22"/>
          <w:bdr w:val="none" w:sz="0" w:space="0" w:color="auto" w:frame="1"/>
        </w:rPr>
        <w:t>原因</w:t>
      </w:r>
      <w:r w:rsidRPr="00F66CB8">
        <w:rPr>
          <w:rFonts w:ascii="&amp;quot" w:eastAsia="ＭＳ Ｐゴシック" w:hAnsi="&amp;quot" w:cs="ＭＳ Ｐゴシック"/>
          <w:kern w:val="0"/>
          <w:sz w:val="22"/>
        </w:rPr>
        <w:t>：大量の汗をかいているのに</w:t>
      </w:r>
      <w:r w:rsidRPr="00F66CB8">
        <w:rPr>
          <w:rFonts w:ascii="&amp;quot" w:eastAsia="ＭＳ Ｐゴシック" w:hAnsi="&amp;quot" w:cs="ＭＳ Ｐゴシック"/>
          <w:b/>
          <w:bCs/>
          <w:kern w:val="0"/>
          <w:sz w:val="22"/>
          <w:bdr w:val="none" w:sz="0" w:space="0" w:color="auto" w:frame="1"/>
        </w:rPr>
        <w:t>水分補給ができない</w:t>
      </w:r>
      <w:r w:rsidR="00D83E2A">
        <w:rPr>
          <w:rFonts w:ascii="&amp;quot" w:eastAsia="ＭＳ Ｐゴシック" w:hAnsi="&amp;quot" w:cs="ＭＳ Ｐゴシック" w:hint="eastAsia"/>
          <w:b/>
          <w:bCs/>
          <w:kern w:val="0"/>
          <w:sz w:val="22"/>
          <w:bdr w:val="none" w:sz="0" w:space="0" w:color="auto" w:frame="1"/>
        </w:rPr>
        <w:t>、または水分補給が十分でない</w:t>
      </w:r>
    </w:p>
    <w:p w:rsidR="00F66CB8" w:rsidRPr="00F66CB8" w:rsidRDefault="00F66CB8" w:rsidP="00F66CB8">
      <w:pPr>
        <w:widowControl/>
        <w:spacing w:line="432" w:lineRule="atLeast"/>
        <w:ind w:left="240" w:right="24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b/>
          <w:bCs/>
          <w:kern w:val="0"/>
          <w:sz w:val="22"/>
          <w:bdr w:val="none" w:sz="0" w:space="0" w:color="auto" w:frame="1"/>
        </w:rPr>
        <w:t>症状</w:t>
      </w:r>
      <w:r w:rsidRPr="00F66CB8">
        <w:rPr>
          <w:rFonts w:ascii="&amp;quot" w:eastAsia="ＭＳ Ｐゴシック" w:hAnsi="&amp;quot" w:cs="ＭＳ Ｐゴシック"/>
          <w:kern w:val="0"/>
          <w:sz w:val="22"/>
        </w:rPr>
        <w:t>：</w:t>
      </w:r>
      <w:r w:rsidRPr="00F66CB8">
        <w:rPr>
          <w:rFonts w:ascii="&amp;quot" w:eastAsia="ＭＳ Ｐゴシック" w:hAnsi="&amp;quot" w:cs="ＭＳ Ｐゴシック"/>
          <w:b/>
          <w:bCs/>
          <w:kern w:val="0"/>
          <w:sz w:val="22"/>
          <w:bdr w:val="none" w:sz="0" w:space="0" w:color="auto" w:frame="1"/>
        </w:rPr>
        <w:t>全身の倦怠感・吐き気・嘔吐・頭痛</w:t>
      </w:r>
      <w:r w:rsidRPr="00F66CB8">
        <w:rPr>
          <w:rFonts w:ascii="&amp;quot" w:eastAsia="ＭＳ Ｐゴシック" w:hAnsi="&amp;quot" w:cs="ＭＳ Ｐゴシック"/>
          <w:kern w:val="0"/>
          <w:sz w:val="22"/>
        </w:rPr>
        <w:t>など。体温上昇は</w:t>
      </w:r>
      <w:r w:rsidRPr="00F66CB8">
        <w:rPr>
          <w:rFonts w:ascii="&amp;quot" w:eastAsia="ＭＳ Ｐゴシック" w:hAnsi="&amp;quot" w:cs="ＭＳ Ｐゴシック"/>
          <w:b/>
          <w:bCs/>
          <w:kern w:val="0"/>
          <w:sz w:val="22"/>
          <w:bdr w:val="none" w:sz="0" w:space="0" w:color="auto" w:frame="1"/>
        </w:rPr>
        <w:t>40℃</w:t>
      </w:r>
      <w:r w:rsidRPr="00F66CB8">
        <w:rPr>
          <w:rFonts w:ascii="&amp;quot" w:eastAsia="ＭＳ Ｐゴシック" w:hAnsi="&amp;quot" w:cs="ＭＳ Ｐゴシック"/>
          <w:b/>
          <w:bCs/>
          <w:kern w:val="0"/>
          <w:sz w:val="22"/>
          <w:bdr w:val="none" w:sz="0" w:space="0" w:color="auto" w:frame="1"/>
        </w:rPr>
        <w:t>以下</w:t>
      </w:r>
    </w:p>
    <w:p w:rsidR="00D83E2A" w:rsidRPr="00F66CB8" w:rsidRDefault="00F66CB8" w:rsidP="00D83E2A">
      <w:pPr>
        <w:widowControl/>
        <w:pBdr>
          <w:bottom w:val="single" w:sz="12" w:space="0" w:color="009FE8"/>
        </w:pBdr>
        <w:spacing w:before="240" w:after="240" w:line="346" w:lineRule="atLeast"/>
        <w:ind w:left="240" w:right="240"/>
        <w:jc w:val="left"/>
        <w:textAlignment w:val="baseline"/>
        <w:outlineLvl w:val="2"/>
        <w:rPr>
          <w:rFonts w:ascii="&amp;quot" w:eastAsia="ＭＳ Ｐゴシック" w:hAnsi="&amp;quot" w:cs="ＭＳ Ｐゴシック" w:hint="eastAsia"/>
          <w:b/>
          <w:bCs/>
          <w:kern w:val="0"/>
          <w:sz w:val="22"/>
        </w:rPr>
      </w:pPr>
      <w:r w:rsidRPr="00F66CB8">
        <w:rPr>
          <w:rFonts w:ascii="&amp;quot" w:eastAsia="ＭＳ Ｐゴシック" w:hAnsi="&amp;quot" w:cs="ＭＳ Ｐゴシック"/>
          <w:b/>
          <w:bCs/>
          <w:kern w:val="0"/>
          <w:sz w:val="22"/>
        </w:rPr>
        <w:t>４．熱射病</w:t>
      </w:r>
    </w:p>
    <w:p w:rsidR="00F66CB8" w:rsidRPr="00F66CB8" w:rsidRDefault="00F66CB8" w:rsidP="00F66CB8">
      <w:pPr>
        <w:widowControl/>
        <w:spacing w:line="432" w:lineRule="atLeast"/>
        <w:ind w:left="240" w:right="24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b/>
          <w:bCs/>
          <w:kern w:val="0"/>
          <w:sz w:val="22"/>
          <w:bdr w:val="none" w:sz="0" w:space="0" w:color="auto" w:frame="1"/>
        </w:rPr>
        <w:t>原因</w:t>
      </w:r>
      <w:r w:rsidRPr="00F66CB8">
        <w:rPr>
          <w:rFonts w:ascii="&amp;quot" w:eastAsia="ＭＳ Ｐゴシック" w:hAnsi="&amp;quot" w:cs="ＭＳ Ｐゴシック"/>
          <w:kern w:val="0"/>
          <w:sz w:val="22"/>
        </w:rPr>
        <w:t>：</w:t>
      </w:r>
      <w:r w:rsidRPr="00F66CB8">
        <w:rPr>
          <w:rFonts w:ascii="&amp;quot" w:eastAsia="ＭＳ Ｐゴシック" w:hAnsi="&amp;quot" w:cs="ＭＳ Ｐゴシック"/>
          <w:b/>
          <w:bCs/>
          <w:kern w:val="0"/>
          <w:sz w:val="22"/>
          <w:bdr w:val="none" w:sz="0" w:space="0" w:color="auto" w:frame="1"/>
        </w:rPr>
        <w:t>脱水症状の悪化</w:t>
      </w:r>
      <w:r w:rsidRPr="00F66CB8">
        <w:rPr>
          <w:rFonts w:ascii="&amp;quot" w:eastAsia="ＭＳ Ｐゴシック" w:hAnsi="&amp;quot" w:cs="ＭＳ Ｐゴシック"/>
          <w:kern w:val="0"/>
          <w:sz w:val="22"/>
        </w:rPr>
        <w:t>や</w:t>
      </w:r>
      <w:r w:rsidRPr="00F66CB8">
        <w:rPr>
          <w:rFonts w:ascii="&amp;quot" w:eastAsia="ＭＳ Ｐゴシック" w:hAnsi="&amp;quot" w:cs="ＭＳ Ｐゴシック"/>
          <w:b/>
          <w:bCs/>
          <w:kern w:val="0"/>
          <w:sz w:val="22"/>
          <w:bdr w:val="none" w:sz="0" w:space="0" w:color="auto" w:frame="1"/>
        </w:rPr>
        <w:t>体温調節機能が働かない</w:t>
      </w:r>
      <w:r w:rsidRPr="00F66CB8">
        <w:rPr>
          <w:rFonts w:ascii="&amp;quot" w:eastAsia="ＭＳ Ｐゴシック" w:hAnsi="&amp;quot" w:cs="ＭＳ Ｐゴシック"/>
          <w:kern w:val="0"/>
          <w:sz w:val="22"/>
        </w:rPr>
        <w:t>ため</w:t>
      </w:r>
    </w:p>
    <w:p w:rsidR="00F66CB8" w:rsidRPr="00F66CB8" w:rsidRDefault="00F66CB8" w:rsidP="00F66CB8">
      <w:pPr>
        <w:widowControl/>
        <w:spacing w:line="432" w:lineRule="atLeast"/>
        <w:ind w:left="240" w:right="24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b/>
          <w:bCs/>
          <w:kern w:val="0"/>
          <w:sz w:val="22"/>
          <w:bdr w:val="none" w:sz="0" w:space="0" w:color="auto" w:frame="1"/>
        </w:rPr>
        <w:t>症状</w:t>
      </w:r>
      <w:r w:rsidRPr="00F66CB8">
        <w:rPr>
          <w:rFonts w:ascii="&amp;quot" w:eastAsia="ＭＳ Ｐゴシック" w:hAnsi="&amp;quot" w:cs="ＭＳ Ｐゴシック"/>
          <w:kern w:val="0"/>
          <w:sz w:val="22"/>
        </w:rPr>
        <w:t>：</w:t>
      </w:r>
      <w:r w:rsidRPr="00F66CB8">
        <w:rPr>
          <w:rFonts w:ascii="&amp;quot" w:eastAsia="ＭＳ Ｐゴシック" w:hAnsi="&amp;quot" w:cs="ＭＳ Ｐゴシック"/>
          <w:b/>
          <w:bCs/>
          <w:kern w:val="0"/>
          <w:sz w:val="22"/>
          <w:bdr w:val="none" w:sz="0" w:space="0" w:color="auto" w:frame="1"/>
        </w:rPr>
        <w:t>40℃</w:t>
      </w:r>
      <w:r w:rsidRPr="00F66CB8">
        <w:rPr>
          <w:rFonts w:ascii="&amp;quot" w:eastAsia="ＭＳ Ｐゴシック" w:hAnsi="&amp;quot" w:cs="ＭＳ Ｐゴシック"/>
          <w:b/>
          <w:bCs/>
          <w:kern w:val="0"/>
          <w:sz w:val="22"/>
          <w:bdr w:val="none" w:sz="0" w:space="0" w:color="auto" w:frame="1"/>
        </w:rPr>
        <w:t>以上</w:t>
      </w:r>
      <w:r w:rsidRPr="00F66CB8">
        <w:rPr>
          <w:rFonts w:ascii="&amp;quot" w:eastAsia="ＭＳ Ｐゴシック" w:hAnsi="&amp;quot" w:cs="ＭＳ Ｐゴシック"/>
          <w:kern w:val="0"/>
          <w:sz w:val="22"/>
        </w:rPr>
        <w:t>の体温上昇・</w:t>
      </w:r>
      <w:r w:rsidRPr="00F66CB8">
        <w:rPr>
          <w:rFonts w:ascii="&amp;quot" w:eastAsia="ＭＳ Ｐゴシック" w:hAnsi="&amp;quot" w:cs="ＭＳ Ｐゴシック"/>
          <w:b/>
          <w:bCs/>
          <w:kern w:val="0"/>
          <w:sz w:val="22"/>
          <w:bdr w:val="none" w:sz="0" w:space="0" w:color="auto" w:frame="1"/>
        </w:rPr>
        <w:t>発汗停止・意識障害・全身の臓器の障害</w:t>
      </w:r>
    </w:p>
    <w:p w:rsidR="00F66CB8" w:rsidRDefault="00F66CB8" w:rsidP="00F66CB8">
      <w:pPr>
        <w:widowControl/>
        <w:spacing w:line="432" w:lineRule="atLeast"/>
        <w:ind w:left="240" w:right="240"/>
        <w:jc w:val="left"/>
        <w:textAlignment w:val="baseline"/>
        <w:rPr>
          <w:rFonts w:ascii="&amp;quot" w:eastAsia="ＭＳ Ｐゴシック" w:hAnsi="&amp;quot" w:cs="ＭＳ Ｐゴシック"/>
          <w:b/>
          <w:bCs/>
          <w:kern w:val="0"/>
          <w:sz w:val="22"/>
          <w:bdr w:val="none" w:sz="0" w:space="0" w:color="auto" w:frame="1"/>
        </w:rPr>
      </w:pPr>
      <w:r w:rsidRPr="00F66CB8">
        <w:rPr>
          <w:rFonts w:ascii="&amp;quot" w:eastAsia="ＭＳ Ｐゴシック" w:hAnsi="&amp;quot" w:cs="ＭＳ Ｐゴシック"/>
          <w:kern w:val="0"/>
          <w:sz w:val="22"/>
        </w:rPr>
        <w:t>熱射病は死に至ることもある危険な状態で、熱疲労は熱射病一歩手前とされています。熱失神・熱けいれんの時点で早めの対応が必要です。早急な手当てが必要になるため、</w:t>
      </w:r>
      <w:r w:rsidRPr="00F66CB8">
        <w:rPr>
          <w:rFonts w:ascii="&amp;quot" w:eastAsia="ＭＳ Ｐゴシック" w:hAnsi="&amp;quot" w:cs="ＭＳ Ｐゴシック"/>
          <w:b/>
          <w:bCs/>
          <w:kern w:val="0"/>
          <w:sz w:val="22"/>
          <w:bdr w:val="none" w:sz="0" w:space="0" w:color="auto" w:frame="1"/>
        </w:rPr>
        <w:t>熱疲労、熱射病が疑われた場合には救急車を呼ぶようにしましょう。</w:t>
      </w:r>
    </w:p>
    <w:p w:rsidR="00D83E2A" w:rsidRDefault="00D83E2A" w:rsidP="00F66CB8">
      <w:pPr>
        <w:widowControl/>
        <w:spacing w:line="432" w:lineRule="atLeast"/>
        <w:ind w:left="240" w:right="240"/>
        <w:jc w:val="left"/>
        <w:textAlignment w:val="baseline"/>
        <w:rPr>
          <w:rFonts w:ascii="&amp;quot" w:eastAsia="ＭＳ Ｐゴシック" w:hAnsi="&amp;quot" w:cs="ＭＳ Ｐゴシック"/>
          <w:kern w:val="0"/>
          <w:sz w:val="22"/>
        </w:rPr>
      </w:pPr>
    </w:p>
    <w:p w:rsidR="00D83E2A" w:rsidRDefault="00D83E2A" w:rsidP="00F66CB8">
      <w:pPr>
        <w:widowControl/>
        <w:spacing w:line="432" w:lineRule="atLeast"/>
        <w:ind w:left="240" w:right="240"/>
        <w:jc w:val="left"/>
        <w:textAlignment w:val="baseline"/>
        <w:rPr>
          <w:rFonts w:ascii="&amp;quot" w:eastAsia="ＭＳ Ｐゴシック" w:hAnsi="&amp;quot" w:cs="ＭＳ Ｐゴシック"/>
          <w:kern w:val="0"/>
          <w:sz w:val="22"/>
        </w:rPr>
      </w:pPr>
    </w:p>
    <w:p w:rsidR="00D83E2A" w:rsidRDefault="00D83E2A" w:rsidP="00F66CB8">
      <w:pPr>
        <w:widowControl/>
        <w:spacing w:line="432" w:lineRule="atLeast"/>
        <w:ind w:left="240" w:right="240"/>
        <w:jc w:val="left"/>
        <w:textAlignment w:val="baseline"/>
        <w:rPr>
          <w:rFonts w:ascii="&amp;quot" w:eastAsia="ＭＳ Ｐゴシック" w:hAnsi="&amp;quot" w:cs="ＭＳ Ｐゴシック"/>
          <w:kern w:val="0"/>
          <w:sz w:val="22"/>
        </w:rPr>
      </w:pPr>
    </w:p>
    <w:p w:rsidR="00D83E2A" w:rsidRDefault="00D83E2A" w:rsidP="00F66CB8">
      <w:pPr>
        <w:widowControl/>
        <w:spacing w:line="432" w:lineRule="atLeast"/>
        <w:ind w:left="240" w:right="240"/>
        <w:jc w:val="left"/>
        <w:textAlignment w:val="baseline"/>
        <w:rPr>
          <w:rFonts w:ascii="&amp;quot" w:eastAsia="ＭＳ Ｐゴシック" w:hAnsi="&amp;quot" w:cs="ＭＳ Ｐゴシック"/>
          <w:kern w:val="0"/>
          <w:sz w:val="22"/>
        </w:rPr>
      </w:pPr>
    </w:p>
    <w:p w:rsidR="00D83E2A" w:rsidRDefault="00D83E2A" w:rsidP="00F66CB8">
      <w:pPr>
        <w:widowControl/>
        <w:spacing w:line="432" w:lineRule="atLeast"/>
        <w:ind w:left="240" w:right="240"/>
        <w:jc w:val="left"/>
        <w:textAlignment w:val="baseline"/>
        <w:rPr>
          <w:rFonts w:ascii="&amp;quot" w:eastAsia="ＭＳ Ｐゴシック" w:hAnsi="&amp;quot" w:cs="ＭＳ Ｐゴシック"/>
          <w:kern w:val="0"/>
          <w:sz w:val="22"/>
        </w:rPr>
      </w:pPr>
    </w:p>
    <w:p w:rsidR="00D83E2A" w:rsidRPr="00F66CB8" w:rsidRDefault="00D83E2A" w:rsidP="00F66CB8">
      <w:pPr>
        <w:widowControl/>
        <w:spacing w:line="432" w:lineRule="atLeast"/>
        <w:ind w:left="240" w:right="240"/>
        <w:jc w:val="left"/>
        <w:textAlignment w:val="baseline"/>
        <w:rPr>
          <w:rFonts w:ascii="&amp;quot" w:eastAsia="ＭＳ Ｐゴシック" w:hAnsi="&amp;quot" w:cs="ＭＳ Ｐゴシック" w:hint="eastAsia"/>
          <w:kern w:val="0"/>
          <w:sz w:val="22"/>
        </w:rPr>
      </w:pPr>
    </w:p>
    <w:p w:rsidR="00F66CB8" w:rsidRPr="00831806" w:rsidRDefault="00F66CB8" w:rsidP="00831806">
      <w:pPr>
        <w:widowControl/>
        <w:shd w:val="clear" w:color="auto" w:fill="E7F3F8"/>
        <w:spacing w:before="240" w:after="240" w:line="346" w:lineRule="atLeast"/>
        <w:jc w:val="left"/>
        <w:textAlignment w:val="baseline"/>
        <w:outlineLvl w:val="1"/>
        <w:rPr>
          <w:rFonts w:ascii="&amp;quot" w:eastAsia="ＭＳ Ｐゴシック" w:hAnsi="&amp;quot" w:cs="ＭＳ Ｐゴシック" w:hint="eastAsia"/>
          <w:b/>
          <w:bCs/>
          <w:kern w:val="0"/>
          <w:sz w:val="24"/>
          <w:szCs w:val="24"/>
        </w:rPr>
      </w:pPr>
      <w:r w:rsidRPr="00831806">
        <w:rPr>
          <w:rFonts w:ascii="&amp;quot" w:eastAsia="ＭＳ Ｐゴシック" w:hAnsi="&amp;quot" w:cs="ＭＳ Ｐゴシック"/>
          <w:b/>
          <w:bCs/>
          <w:kern w:val="0"/>
          <w:sz w:val="24"/>
          <w:szCs w:val="24"/>
          <w:highlight w:val="cyan"/>
        </w:rPr>
        <w:t>熱中症のサインとは</w:t>
      </w:r>
    </w:p>
    <w:p w:rsidR="00F66CB8" w:rsidRDefault="00F66CB8" w:rsidP="00831806">
      <w:pPr>
        <w:widowControl/>
        <w:spacing w:line="432" w:lineRule="atLeast"/>
        <w:ind w:left="240" w:right="240" w:firstLineChars="100" w:firstLine="220"/>
        <w:jc w:val="left"/>
        <w:textAlignment w:val="baseline"/>
        <w:rPr>
          <w:rFonts w:ascii="&amp;quot" w:eastAsia="ＭＳ Ｐゴシック" w:hAnsi="&amp;quot" w:cs="ＭＳ Ｐゴシック"/>
          <w:kern w:val="0"/>
          <w:sz w:val="22"/>
        </w:rPr>
      </w:pPr>
      <w:r w:rsidRPr="00F66CB8">
        <w:rPr>
          <w:rFonts w:ascii="&amp;quot" w:eastAsia="ＭＳ Ｐゴシック" w:hAnsi="&amp;quot" w:cs="ＭＳ Ｐゴシック"/>
          <w:kern w:val="0"/>
          <w:sz w:val="22"/>
        </w:rPr>
        <w:t>熱中症は、</w:t>
      </w:r>
      <w:r w:rsidRPr="00F66CB8">
        <w:rPr>
          <w:rFonts w:ascii="&amp;quot" w:eastAsia="ＭＳ Ｐゴシック" w:hAnsi="&amp;quot" w:cs="ＭＳ Ｐゴシック"/>
          <w:b/>
          <w:bCs/>
          <w:kern w:val="0"/>
          <w:sz w:val="22"/>
          <w:bdr w:val="none" w:sz="0" w:space="0" w:color="auto" w:frame="1"/>
        </w:rPr>
        <w:t>涼しい場所に移動する、日傘や帽子を利用する、水分補給をこまめにする</w:t>
      </w:r>
      <w:r w:rsidRPr="00F66CB8">
        <w:rPr>
          <w:rFonts w:ascii="&amp;quot" w:eastAsia="ＭＳ Ｐゴシック" w:hAnsi="&amp;quot" w:cs="ＭＳ Ｐゴシック"/>
          <w:kern w:val="0"/>
          <w:sz w:val="22"/>
        </w:rPr>
        <w:t>など小さなことが予防に繋がります。予防対策を取れていない時でも、いち早く熱中症だと気付いて対処すれば重症にならずにすみます。そのために、熱中症のサインを知っておきましょう。</w:t>
      </w:r>
    </w:p>
    <w:p w:rsidR="00D83E2A" w:rsidRPr="00F66CB8" w:rsidRDefault="00D83E2A" w:rsidP="00831806">
      <w:pPr>
        <w:widowControl/>
        <w:spacing w:line="432" w:lineRule="atLeast"/>
        <w:ind w:left="240" w:right="240" w:firstLineChars="100" w:firstLine="220"/>
        <w:jc w:val="left"/>
        <w:textAlignment w:val="baseline"/>
        <w:rPr>
          <w:rFonts w:ascii="&amp;quot" w:eastAsia="ＭＳ Ｐゴシック" w:hAnsi="&amp;quot" w:cs="ＭＳ Ｐゴシック" w:hint="eastAsia"/>
          <w:kern w:val="0"/>
          <w:sz w:val="22"/>
        </w:rPr>
      </w:pPr>
    </w:p>
    <w:p w:rsidR="00F66CB8" w:rsidRPr="00F66CB8" w:rsidRDefault="00F66CB8" w:rsidP="00F66CB8">
      <w:pPr>
        <w:widowControl/>
        <w:numPr>
          <w:ilvl w:val="0"/>
          <w:numId w:val="1"/>
        </w:numPr>
        <w:spacing w:line="432" w:lineRule="atLeast"/>
        <w:ind w:left="480" w:right="12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b/>
          <w:bCs/>
          <w:kern w:val="0"/>
          <w:sz w:val="22"/>
          <w:bdr w:val="none" w:sz="0" w:space="0" w:color="auto" w:frame="1"/>
        </w:rPr>
        <w:t>口が強く渇く</w:t>
      </w:r>
    </w:p>
    <w:p w:rsidR="00F66CB8" w:rsidRPr="00F66CB8" w:rsidRDefault="00F66CB8" w:rsidP="00F66CB8">
      <w:pPr>
        <w:widowControl/>
        <w:numPr>
          <w:ilvl w:val="0"/>
          <w:numId w:val="1"/>
        </w:numPr>
        <w:spacing w:line="432" w:lineRule="atLeast"/>
        <w:ind w:left="480" w:right="12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b/>
          <w:bCs/>
          <w:kern w:val="0"/>
          <w:sz w:val="22"/>
          <w:bdr w:val="none" w:sz="0" w:space="0" w:color="auto" w:frame="1"/>
        </w:rPr>
        <w:t>めまい・立ちくらみがする</w:t>
      </w:r>
    </w:p>
    <w:p w:rsidR="00F66CB8" w:rsidRPr="00F66CB8" w:rsidRDefault="00F66CB8" w:rsidP="00F66CB8">
      <w:pPr>
        <w:widowControl/>
        <w:numPr>
          <w:ilvl w:val="0"/>
          <w:numId w:val="1"/>
        </w:numPr>
        <w:spacing w:line="432" w:lineRule="atLeast"/>
        <w:ind w:left="480" w:right="12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b/>
          <w:bCs/>
          <w:kern w:val="0"/>
          <w:sz w:val="22"/>
          <w:bdr w:val="none" w:sz="0" w:space="0" w:color="auto" w:frame="1"/>
        </w:rPr>
        <w:t>生あくびが頻発する</w:t>
      </w:r>
    </w:p>
    <w:p w:rsidR="00F66CB8" w:rsidRPr="00F66CB8" w:rsidRDefault="00590523" w:rsidP="00F66CB8">
      <w:pPr>
        <w:widowControl/>
        <w:numPr>
          <w:ilvl w:val="0"/>
          <w:numId w:val="1"/>
        </w:numPr>
        <w:spacing w:line="432" w:lineRule="atLeast"/>
        <w:ind w:left="480" w:right="12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hint="eastAsia"/>
          <w:noProof/>
          <w:kern w:val="0"/>
          <w:sz w:val="22"/>
        </w:rPr>
        <w:drawing>
          <wp:anchor distT="0" distB="0" distL="114300" distR="114300" simplePos="0" relativeHeight="251666944" behindDoc="1" locked="0" layoutInCell="1" allowOverlap="1">
            <wp:simplePos x="0" y="0"/>
            <wp:positionH relativeFrom="column">
              <wp:posOffset>2977515</wp:posOffset>
            </wp:positionH>
            <wp:positionV relativeFrom="paragraph">
              <wp:posOffset>170180</wp:posOffset>
            </wp:positionV>
            <wp:extent cx="2269939" cy="1514475"/>
            <wp:effectExtent l="0" t="0" r="0" b="0"/>
            <wp:wrapNone/>
            <wp:docPr id="2" name="図 2" descr="水分補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水分補給"/>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9939"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6CB8" w:rsidRPr="00F66CB8">
        <w:rPr>
          <w:rFonts w:ascii="&amp;quot" w:eastAsia="ＭＳ Ｐゴシック" w:hAnsi="&amp;quot" w:cs="ＭＳ Ｐゴシック"/>
          <w:b/>
          <w:bCs/>
          <w:kern w:val="0"/>
          <w:sz w:val="22"/>
          <w:bdr w:val="none" w:sz="0" w:space="0" w:color="auto" w:frame="1"/>
        </w:rPr>
        <w:t>頭痛</w:t>
      </w:r>
    </w:p>
    <w:p w:rsidR="00F66CB8" w:rsidRPr="00F66CB8" w:rsidRDefault="00F66CB8" w:rsidP="00F66CB8">
      <w:pPr>
        <w:widowControl/>
        <w:numPr>
          <w:ilvl w:val="0"/>
          <w:numId w:val="1"/>
        </w:numPr>
        <w:spacing w:line="432" w:lineRule="atLeast"/>
        <w:ind w:left="480" w:right="12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b/>
          <w:bCs/>
          <w:kern w:val="0"/>
          <w:sz w:val="22"/>
          <w:bdr w:val="none" w:sz="0" w:space="0" w:color="auto" w:frame="1"/>
        </w:rPr>
        <w:t>吐き気や嘔吐がある</w:t>
      </w:r>
    </w:p>
    <w:p w:rsidR="00F66CB8" w:rsidRPr="00F66CB8" w:rsidRDefault="00F66CB8" w:rsidP="00F66CB8">
      <w:pPr>
        <w:widowControl/>
        <w:numPr>
          <w:ilvl w:val="0"/>
          <w:numId w:val="1"/>
        </w:numPr>
        <w:spacing w:line="432" w:lineRule="atLeast"/>
        <w:ind w:left="480" w:right="12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b/>
          <w:bCs/>
          <w:kern w:val="0"/>
          <w:sz w:val="22"/>
          <w:bdr w:val="none" w:sz="0" w:space="0" w:color="auto" w:frame="1"/>
        </w:rPr>
        <w:t>手足のけいれんが出る</w:t>
      </w:r>
    </w:p>
    <w:p w:rsidR="00F66CB8" w:rsidRPr="00F66CB8" w:rsidRDefault="00F66CB8" w:rsidP="00F66CB8">
      <w:pPr>
        <w:widowControl/>
        <w:numPr>
          <w:ilvl w:val="0"/>
          <w:numId w:val="1"/>
        </w:numPr>
        <w:spacing w:line="432" w:lineRule="atLeast"/>
        <w:ind w:left="480" w:right="12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b/>
          <w:bCs/>
          <w:kern w:val="0"/>
          <w:sz w:val="22"/>
          <w:bdr w:val="none" w:sz="0" w:space="0" w:color="auto" w:frame="1"/>
        </w:rPr>
        <w:t>身体がだるくなる</w:t>
      </w:r>
    </w:p>
    <w:p w:rsidR="00F66CB8" w:rsidRPr="00F66CB8" w:rsidRDefault="00F66CB8" w:rsidP="00F66CB8">
      <w:pPr>
        <w:widowControl/>
        <w:numPr>
          <w:ilvl w:val="0"/>
          <w:numId w:val="1"/>
        </w:numPr>
        <w:spacing w:line="432" w:lineRule="atLeast"/>
        <w:ind w:left="480" w:right="12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b/>
          <w:bCs/>
          <w:kern w:val="0"/>
          <w:sz w:val="22"/>
          <w:bdr w:val="none" w:sz="0" w:space="0" w:color="auto" w:frame="1"/>
        </w:rPr>
        <w:t>まっすぐに歩けない</w:t>
      </w:r>
    </w:p>
    <w:p w:rsidR="00F66CB8" w:rsidRPr="00F66CB8" w:rsidRDefault="00F66CB8" w:rsidP="00F66CB8">
      <w:pPr>
        <w:widowControl/>
        <w:numPr>
          <w:ilvl w:val="0"/>
          <w:numId w:val="1"/>
        </w:numPr>
        <w:spacing w:line="432" w:lineRule="atLeast"/>
        <w:ind w:left="480" w:right="12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b/>
          <w:bCs/>
          <w:kern w:val="0"/>
          <w:sz w:val="22"/>
          <w:bdr w:val="none" w:sz="0" w:space="0" w:color="auto" w:frame="1"/>
        </w:rPr>
        <w:t>汗が出過ぎたり、出なくなったりする</w:t>
      </w:r>
    </w:p>
    <w:p w:rsidR="00F66CB8" w:rsidRPr="00F66CB8" w:rsidRDefault="00F66CB8" w:rsidP="00F66CB8">
      <w:pPr>
        <w:widowControl/>
        <w:numPr>
          <w:ilvl w:val="0"/>
          <w:numId w:val="1"/>
        </w:numPr>
        <w:spacing w:line="432" w:lineRule="atLeast"/>
        <w:ind w:left="480" w:right="12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b/>
          <w:bCs/>
          <w:kern w:val="0"/>
          <w:sz w:val="22"/>
          <w:bdr w:val="none" w:sz="0" w:space="0" w:color="auto" w:frame="1"/>
        </w:rPr>
        <w:t>意識がなくなる、混濁する</w:t>
      </w:r>
    </w:p>
    <w:p w:rsidR="00F66CB8" w:rsidRPr="00F66CB8" w:rsidRDefault="00F66CB8" w:rsidP="00F66CB8">
      <w:pPr>
        <w:widowControl/>
        <w:spacing w:line="432" w:lineRule="atLeast"/>
        <w:ind w:left="240" w:right="24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kern w:val="0"/>
          <w:sz w:val="22"/>
        </w:rPr>
        <w:t>何かおかしいと気付いたら、応急処置として</w:t>
      </w:r>
      <w:r w:rsidRPr="00F66CB8">
        <w:rPr>
          <w:rFonts w:ascii="&amp;quot" w:eastAsia="ＭＳ Ｐゴシック" w:hAnsi="&amp;quot" w:cs="ＭＳ Ｐゴシック"/>
          <w:b/>
          <w:bCs/>
          <w:kern w:val="0"/>
          <w:sz w:val="22"/>
          <w:bdr w:val="none" w:sz="0" w:space="0" w:color="auto" w:frame="1"/>
        </w:rPr>
        <w:t>まず涼しい場所に移り、水分補給</w:t>
      </w:r>
      <w:r w:rsidRPr="00F66CB8">
        <w:rPr>
          <w:rFonts w:ascii="&amp;quot" w:eastAsia="ＭＳ Ｐゴシック" w:hAnsi="&amp;quot" w:cs="ＭＳ Ｐゴシック"/>
          <w:kern w:val="0"/>
          <w:sz w:val="22"/>
        </w:rPr>
        <w:t>をしてください。熱失神や熱疲労では脳に血液が回りにくい状態になっているため、</w:t>
      </w:r>
      <w:r w:rsidRPr="00F66CB8">
        <w:rPr>
          <w:rFonts w:ascii="&amp;quot" w:eastAsia="ＭＳ Ｐゴシック" w:hAnsi="&amp;quot" w:cs="ＭＳ Ｐゴシック"/>
          <w:b/>
          <w:bCs/>
          <w:kern w:val="0"/>
          <w:sz w:val="22"/>
          <w:bdr w:val="none" w:sz="0" w:space="0" w:color="auto" w:frame="1"/>
        </w:rPr>
        <w:t>休ませる時は頭よりも足を高くしましょう。</w:t>
      </w:r>
    </w:p>
    <w:p w:rsidR="00256BE8" w:rsidRDefault="00F66CB8" w:rsidP="00F66CB8">
      <w:pPr>
        <w:widowControl/>
        <w:spacing w:line="432" w:lineRule="atLeast"/>
        <w:ind w:left="240" w:right="240"/>
        <w:jc w:val="left"/>
        <w:textAlignment w:val="baseline"/>
        <w:rPr>
          <w:rFonts w:ascii="&amp;quot" w:eastAsia="ＭＳ Ｐゴシック" w:hAnsi="&amp;quot" w:cs="ＭＳ Ｐゴシック" w:hint="eastAsia"/>
          <w:b/>
          <w:bCs/>
          <w:kern w:val="0"/>
          <w:sz w:val="22"/>
          <w:bdr w:val="none" w:sz="0" w:space="0" w:color="auto" w:frame="1"/>
        </w:rPr>
      </w:pPr>
      <w:r w:rsidRPr="00F66CB8">
        <w:rPr>
          <w:rFonts w:ascii="&amp;quot" w:eastAsia="ＭＳ Ｐゴシック" w:hAnsi="&amp;quot" w:cs="ＭＳ Ｐゴシック"/>
          <w:kern w:val="0"/>
          <w:sz w:val="22"/>
        </w:rPr>
        <w:t>また、汗をたくさんかくと水分だけでなく塩分も失われます。水分補給をする時は、</w:t>
      </w:r>
      <w:r w:rsidRPr="00F66CB8">
        <w:rPr>
          <w:rFonts w:ascii="&amp;quot" w:eastAsia="ＭＳ Ｐゴシック" w:hAnsi="&amp;quot" w:cs="ＭＳ Ｐゴシック"/>
          <w:b/>
          <w:bCs/>
          <w:kern w:val="0"/>
          <w:sz w:val="22"/>
          <w:bdr w:val="none" w:sz="0" w:space="0" w:color="auto" w:frame="1"/>
        </w:rPr>
        <w:t>水やお茶ではなく塩分が入ったものを飲むようにしましょう。</w:t>
      </w:r>
      <w:r w:rsidRPr="00F66CB8">
        <w:rPr>
          <w:rFonts w:ascii="&amp;quot" w:eastAsia="ＭＳ Ｐゴシック" w:hAnsi="&amp;quot" w:cs="ＭＳ Ｐゴシック"/>
          <w:kern w:val="0"/>
          <w:sz w:val="22"/>
        </w:rPr>
        <w:t>ただ、スポーツドリンクには糖分が多く入っているので、</w:t>
      </w:r>
      <w:r w:rsidRPr="00F66CB8">
        <w:rPr>
          <w:rFonts w:ascii="&amp;quot" w:eastAsia="ＭＳ Ｐゴシック" w:hAnsi="&amp;quot" w:cs="ＭＳ Ｐゴシック"/>
          <w:b/>
          <w:bCs/>
          <w:kern w:val="0"/>
          <w:sz w:val="22"/>
          <w:bdr w:val="none" w:sz="0" w:space="0" w:color="auto" w:frame="1"/>
        </w:rPr>
        <w:t>水</w:t>
      </w:r>
      <w:r w:rsidRPr="00F66CB8">
        <w:rPr>
          <w:rFonts w:ascii="&amp;quot" w:eastAsia="ＭＳ Ｐゴシック" w:hAnsi="&amp;quot" w:cs="ＭＳ Ｐゴシック"/>
          <w:b/>
          <w:bCs/>
          <w:kern w:val="0"/>
          <w:sz w:val="22"/>
          <w:bdr w:val="none" w:sz="0" w:space="0" w:color="auto" w:frame="1"/>
        </w:rPr>
        <w:t>1000ml</w:t>
      </w:r>
      <w:r w:rsidRPr="00F66CB8">
        <w:rPr>
          <w:rFonts w:ascii="&amp;quot" w:eastAsia="ＭＳ Ｐゴシック" w:hAnsi="&amp;quot" w:cs="ＭＳ Ｐゴシック"/>
          <w:b/>
          <w:bCs/>
          <w:kern w:val="0"/>
          <w:sz w:val="22"/>
          <w:bdr w:val="none" w:sz="0" w:space="0" w:color="auto" w:frame="1"/>
        </w:rPr>
        <w:t>に塩が</w:t>
      </w:r>
      <w:r w:rsidRPr="00F66CB8">
        <w:rPr>
          <w:rFonts w:ascii="&amp;quot" w:eastAsia="ＭＳ Ｐゴシック" w:hAnsi="&amp;quot" w:cs="ＭＳ Ｐゴシック"/>
          <w:b/>
          <w:bCs/>
          <w:kern w:val="0"/>
          <w:sz w:val="22"/>
          <w:bdr w:val="none" w:sz="0" w:space="0" w:color="auto" w:frame="1"/>
        </w:rPr>
        <w:t>3g</w:t>
      </w:r>
      <w:r w:rsidRPr="00F66CB8">
        <w:rPr>
          <w:rFonts w:ascii="&amp;quot" w:eastAsia="ＭＳ Ｐゴシック" w:hAnsi="&amp;quot" w:cs="ＭＳ Ｐゴシック"/>
          <w:b/>
          <w:bCs/>
          <w:kern w:val="0"/>
          <w:sz w:val="22"/>
          <w:bdr w:val="none" w:sz="0" w:space="0" w:color="auto" w:frame="1"/>
        </w:rPr>
        <w:t>砂糖</w:t>
      </w:r>
      <w:r w:rsidRPr="00F66CB8">
        <w:rPr>
          <w:rFonts w:ascii="&amp;quot" w:eastAsia="ＭＳ Ｐゴシック" w:hAnsi="&amp;quot" w:cs="ＭＳ Ｐゴシック"/>
          <w:b/>
          <w:bCs/>
          <w:kern w:val="0"/>
          <w:sz w:val="22"/>
          <w:bdr w:val="none" w:sz="0" w:space="0" w:color="auto" w:frame="1"/>
        </w:rPr>
        <w:t>40g</w:t>
      </w:r>
      <w:r w:rsidRPr="00F66CB8">
        <w:rPr>
          <w:rFonts w:ascii="&amp;quot" w:eastAsia="ＭＳ Ｐゴシック" w:hAnsi="&amp;quot" w:cs="ＭＳ Ｐゴシック"/>
          <w:b/>
          <w:bCs/>
          <w:kern w:val="0"/>
          <w:sz w:val="22"/>
          <w:bdr w:val="none" w:sz="0" w:space="0" w:color="auto" w:frame="1"/>
        </w:rPr>
        <w:t>で、経口補水液を作って飲むの</w:t>
      </w:r>
    </w:p>
    <w:p w:rsidR="00F66CB8" w:rsidRDefault="00F66CB8" w:rsidP="00831806">
      <w:pPr>
        <w:widowControl/>
        <w:spacing w:line="432" w:lineRule="atLeast"/>
        <w:ind w:right="240" w:firstLineChars="100" w:firstLine="221"/>
        <w:jc w:val="left"/>
        <w:textAlignment w:val="baseline"/>
        <w:rPr>
          <w:rFonts w:ascii="&amp;quot" w:eastAsia="ＭＳ Ｐゴシック" w:hAnsi="&amp;quot" w:cs="ＭＳ Ｐゴシック" w:hint="eastAsia"/>
          <w:b/>
          <w:bCs/>
          <w:kern w:val="0"/>
          <w:sz w:val="22"/>
          <w:bdr w:val="none" w:sz="0" w:space="0" w:color="auto" w:frame="1"/>
        </w:rPr>
      </w:pPr>
      <w:r w:rsidRPr="00F66CB8">
        <w:rPr>
          <w:rFonts w:ascii="&amp;quot" w:eastAsia="ＭＳ Ｐゴシック" w:hAnsi="&amp;quot" w:cs="ＭＳ Ｐゴシック"/>
          <w:b/>
          <w:bCs/>
          <w:kern w:val="0"/>
          <w:sz w:val="22"/>
          <w:bdr w:val="none" w:sz="0" w:space="0" w:color="auto" w:frame="1"/>
        </w:rPr>
        <w:t>が良いでしょう。</w:t>
      </w:r>
    </w:p>
    <w:p w:rsidR="00D83E2A" w:rsidRDefault="00D83E2A" w:rsidP="00256BE8">
      <w:pPr>
        <w:widowControl/>
        <w:spacing w:before="210"/>
        <w:jc w:val="left"/>
        <w:textAlignment w:val="baseline"/>
        <w:rPr>
          <w:rFonts w:ascii="&amp;quot" w:eastAsia="ＭＳ Ｐゴシック" w:hAnsi="&amp;quot" w:cs="ＭＳ Ｐゴシック"/>
          <w:color w:val="333333"/>
          <w:kern w:val="0"/>
          <w:szCs w:val="21"/>
        </w:rPr>
      </w:pPr>
    </w:p>
    <w:p w:rsidR="00D83E2A" w:rsidRDefault="00D83E2A" w:rsidP="00256BE8">
      <w:pPr>
        <w:widowControl/>
        <w:spacing w:before="210"/>
        <w:jc w:val="left"/>
        <w:textAlignment w:val="baseline"/>
        <w:rPr>
          <w:rFonts w:ascii="&amp;quot" w:eastAsia="ＭＳ Ｐゴシック" w:hAnsi="&amp;quot" w:cs="ＭＳ Ｐゴシック"/>
          <w:color w:val="333333"/>
          <w:kern w:val="0"/>
          <w:szCs w:val="21"/>
        </w:rPr>
      </w:pPr>
    </w:p>
    <w:p w:rsidR="00D83E2A" w:rsidRDefault="00D83E2A" w:rsidP="00256BE8">
      <w:pPr>
        <w:widowControl/>
        <w:spacing w:before="210"/>
        <w:jc w:val="left"/>
        <w:textAlignment w:val="baseline"/>
        <w:rPr>
          <w:rFonts w:ascii="&amp;quot" w:eastAsia="ＭＳ Ｐゴシック" w:hAnsi="&amp;quot" w:cs="ＭＳ Ｐゴシック"/>
          <w:color w:val="333333"/>
          <w:kern w:val="0"/>
          <w:szCs w:val="21"/>
        </w:rPr>
      </w:pPr>
    </w:p>
    <w:p w:rsidR="00D83E2A" w:rsidRDefault="00D83E2A" w:rsidP="00256BE8">
      <w:pPr>
        <w:widowControl/>
        <w:spacing w:before="210"/>
        <w:jc w:val="left"/>
        <w:textAlignment w:val="baseline"/>
        <w:rPr>
          <w:rFonts w:ascii="&amp;quot" w:eastAsia="ＭＳ Ｐゴシック" w:hAnsi="&amp;quot" w:cs="ＭＳ Ｐゴシック"/>
          <w:color w:val="333333"/>
          <w:kern w:val="0"/>
          <w:szCs w:val="21"/>
        </w:rPr>
      </w:pPr>
    </w:p>
    <w:p w:rsidR="00D83E2A" w:rsidRDefault="00D83E2A" w:rsidP="00D83E2A">
      <w:pPr>
        <w:widowControl/>
        <w:spacing w:before="210"/>
        <w:jc w:val="left"/>
        <w:textAlignment w:val="baseline"/>
        <w:rPr>
          <w:rFonts w:ascii="&amp;quot" w:eastAsia="ＭＳ Ｐゴシック" w:hAnsi="&amp;quot" w:cs="ＭＳ Ｐゴシック"/>
          <w:color w:val="333333"/>
          <w:kern w:val="0"/>
          <w:szCs w:val="21"/>
        </w:rPr>
      </w:pPr>
      <w:r>
        <w:rPr>
          <w:noProof/>
        </w:rPr>
        <w:lastRenderedPageBreak/>
        <mc:AlternateContent>
          <mc:Choice Requires="wps">
            <w:drawing>
              <wp:anchor distT="0" distB="0" distL="114300" distR="114300" simplePos="0" relativeHeight="251670016" behindDoc="1" locked="0" layoutInCell="1" allowOverlap="1" wp14:anchorId="4BE3F246" wp14:editId="02D24A90">
                <wp:simplePos x="0" y="0"/>
                <wp:positionH relativeFrom="column">
                  <wp:posOffset>1007745</wp:posOffset>
                </wp:positionH>
                <wp:positionV relativeFrom="paragraph">
                  <wp:posOffset>-201295</wp:posOffset>
                </wp:positionV>
                <wp:extent cx="3258333" cy="721995"/>
                <wp:effectExtent l="0" t="0" r="0" b="1905"/>
                <wp:wrapNone/>
                <wp:docPr id="3" name="テキスト ボックス 3"/>
                <wp:cNvGraphicFramePr/>
                <a:graphic xmlns:a="http://schemas.openxmlformats.org/drawingml/2006/main">
                  <a:graphicData uri="http://schemas.microsoft.com/office/word/2010/wordprocessingShape">
                    <wps:wsp>
                      <wps:cNvSpPr txBox="1"/>
                      <wps:spPr>
                        <a:xfrm>
                          <a:off x="0" y="0"/>
                          <a:ext cx="3258333" cy="721995"/>
                        </a:xfrm>
                        <a:prstGeom prst="rect">
                          <a:avLst/>
                        </a:prstGeom>
                        <a:noFill/>
                        <a:ln>
                          <a:noFill/>
                        </a:ln>
                        <a:effectLst/>
                      </wps:spPr>
                      <wps:txbx>
                        <w:txbxContent>
                          <w:p w:rsidR="00256BE8" w:rsidRPr="00256BE8" w:rsidRDefault="00256BE8" w:rsidP="00256BE8">
                            <w:pPr>
                              <w:widowControl/>
                              <w:spacing w:before="210"/>
                              <w:jc w:val="center"/>
                              <w:textAlignment w:val="baseline"/>
                              <w:rPr>
                                <w:rFonts w:ascii="&amp;quot" w:eastAsia="ＭＳ Ｐゴシック" w:hAnsi="&amp;quot" w:cs="ＭＳ Ｐゴシック" w:hint="eastAsia"/>
                                <w:b/>
                                <w:color w:val="E5B8B7" w:themeColor="accent2" w:themeTint="66"/>
                                <w:kern w:val="0"/>
                                <w:sz w:val="40"/>
                                <w:szCs w:val="40"/>
                                <w14:textOutline w14:w="11112" w14:cap="flat" w14:cmpd="sng" w14:algn="ctr">
                                  <w14:solidFill>
                                    <w14:schemeClr w14:val="accent2"/>
                                  </w14:solidFill>
                                  <w14:prstDash w14:val="solid"/>
                                  <w14:round/>
                                </w14:textOutline>
                              </w:rPr>
                            </w:pPr>
                            <w:r w:rsidRPr="00256BE8">
                              <w:rPr>
                                <w:rFonts w:ascii="&amp;quot" w:eastAsia="ＭＳ Ｐゴシック" w:hAnsi="&amp;quot" w:cs="ＭＳ Ｐゴシック" w:hint="eastAsia"/>
                                <w:b/>
                                <w:color w:val="E5B8B7" w:themeColor="accent2" w:themeTint="66"/>
                                <w:kern w:val="0"/>
                                <w:sz w:val="40"/>
                                <w:szCs w:val="40"/>
                                <w14:textOutline w14:w="11112" w14:cap="flat" w14:cmpd="sng" w14:algn="ctr">
                                  <w14:solidFill>
                                    <w14:schemeClr w14:val="accent2"/>
                                  </w14:solidFill>
                                  <w14:prstDash w14:val="solid"/>
                                  <w14:round/>
                                </w14:textOutline>
                              </w:rPr>
                              <w:t>大会に向けて注意しましょう</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3F246" id="_x0000_t202" coordsize="21600,21600" o:spt="202" path="m,l,21600r21600,l21600,xe">
                <v:stroke joinstyle="miter"/>
                <v:path gradientshapeok="t" o:connecttype="rect"/>
              </v:shapetype>
              <v:shape id="テキスト ボックス 3" o:spid="_x0000_s1026" type="#_x0000_t202" style="position:absolute;margin-left:79.35pt;margin-top:-15.85pt;width:256.55pt;height:5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" filled="f" stroked="f">
                <v:textbox inset="5.85pt,.7pt,5.85pt,.7pt">
                  <w:txbxContent>
                    <w:p w:rsidR="00256BE8" w:rsidRPr="00256BE8" w:rsidRDefault="00256BE8" w:rsidP="00256BE8">
                      <w:pPr>
                        <w:widowControl/>
                        <w:spacing w:before="210"/>
                        <w:jc w:val="center"/>
                        <w:textAlignment w:val="baseline"/>
                        <w:rPr>
                          <w:rFonts w:ascii="&amp;quot" w:eastAsia="ＭＳ Ｐゴシック" w:hAnsi="&amp;quot" w:cs="ＭＳ Ｐゴシック" w:hint="eastAsia"/>
                          <w:b/>
                          <w:color w:val="E5B8B7" w:themeColor="accent2" w:themeTint="66"/>
                          <w:kern w:val="0"/>
                          <w:sz w:val="40"/>
                          <w:szCs w:val="40"/>
                          <w14:textOutline w14:w="11112" w14:cap="flat" w14:cmpd="sng" w14:algn="ctr">
                            <w14:solidFill>
                              <w14:schemeClr w14:val="accent2"/>
                            </w14:solidFill>
                            <w14:prstDash w14:val="solid"/>
                            <w14:round/>
                          </w14:textOutline>
                        </w:rPr>
                      </w:pPr>
                      <w:r w:rsidRPr="00256BE8">
                        <w:rPr>
                          <w:rFonts w:ascii="&amp;quot" w:eastAsia="ＭＳ Ｐゴシック" w:hAnsi="&amp;quot" w:cs="ＭＳ Ｐゴシック" w:hint="eastAsia"/>
                          <w:b/>
                          <w:color w:val="E5B8B7" w:themeColor="accent2" w:themeTint="66"/>
                          <w:kern w:val="0"/>
                          <w:sz w:val="40"/>
                          <w:szCs w:val="40"/>
                          <w14:textOutline w14:w="11112" w14:cap="flat" w14:cmpd="sng" w14:algn="ctr">
                            <w14:solidFill>
                              <w14:schemeClr w14:val="accent2"/>
                            </w14:solidFill>
                            <w14:prstDash w14:val="solid"/>
                            <w14:round/>
                          </w14:textOutline>
                        </w:rPr>
                        <w:t>大会に向けて注意しましょう</w:t>
                      </w:r>
                    </w:p>
                  </w:txbxContent>
                </v:textbox>
              </v:shape>
            </w:pict>
          </mc:Fallback>
        </mc:AlternateContent>
      </w:r>
    </w:p>
    <w:p w:rsidR="00256BE8" w:rsidRPr="00256BE8" w:rsidRDefault="00256BE8" w:rsidP="00831806">
      <w:pPr>
        <w:widowControl/>
        <w:spacing w:before="210"/>
        <w:ind w:firstLineChars="100" w:firstLine="210"/>
        <w:jc w:val="left"/>
        <w:textAlignment w:val="baseline"/>
        <w:rPr>
          <w:rFonts w:ascii="&amp;quot" w:eastAsia="ＭＳ Ｐゴシック" w:hAnsi="&amp;quot" w:cs="ＭＳ Ｐゴシック" w:hint="eastAsia"/>
          <w:color w:val="333333"/>
          <w:kern w:val="0"/>
          <w:szCs w:val="21"/>
        </w:rPr>
      </w:pPr>
      <w:r w:rsidRPr="00256BE8">
        <w:rPr>
          <w:rFonts w:ascii="&amp;quot" w:eastAsia="ＭＳ Ｐゴシック" w:hAnsi="&amp;quot" w:cs="ＭＳ Ｐゴシック"/>
          <w:color w:val="333333"/>
          <w:kern w:val="0"/>
          <w:szCs w:val="21"/>
        </w:rPr>
        <w:t>スポーツ時の熱中症発生の要因には「環境」「主体（個人の状態）」「運動」があり、ひとつでもバランスが崩れると熱中症を発生させてしまいます。</w:t>
      </w:r>
    </w:p>
    <w:p w:rsidR="00256BE8" w:rsidRPr="00256BE8" w:rsidRDefault="00256BE8" w:rsidP="00831806">
      <w:pPr>
        <w:widowControl/>
        <w:spacing w:before="210"/>
        <w:ind w:firstLineChars="100" w:firstLine="210"/>
        <w:jc w:val="left"/>
        <w:textAlignment w:val="baseline"/>
        <w:rPr>
          <w:rFonts w:ascii="&amp;quot" w:eastAsia="ＭＳ Ｐゴシック" w:hAnsi="&amp;quot" w:cs="ＭＳ Ｐゴシック" w:hint="eastAsia"/>
          <w:color w:val="333333"/>
          <w:kern w:val="0"/>
          <w:szCs w:val="21"/>
        </w:rPr>
      </w:pPr>
      <w:r w:rsidRPr="00256BE8">
        <w:rPr>
          <w:rFonts w:ascii="&amp;quot" w:eastAsia="ＭＳ Ｐゴシック" w:hAnsi="&amp;quot" w:cs="ＭＳ Ｐゴシック"/>
          <w:color w:val="333333"/>
          <w:kern w:val="0"/>
          <w:szCs w:val="21"/>
        </w:rPr>
        <w:t>暑い中では、トレーニングの効果が上がらず、体力も消耗します。熱中症事故防止とともに、効果的なトレーニングという観点で、水分補給や運動スケジュールを考えましょう。また、一人一人の生徒の体調の把握と、気温に合わせた運動強度など、監督者には適切な指導と管理が求められます。</w:t>
      </w:r>
    </w:p>
    <w:p w:rsidR="00256BE8" w:rsidRPr="00256BE8" w:rsidRDefault="00256BE8" w:rsidP="00831806">
      <w:pPr>
        <w:widowControl/>
        <w:spacing w:before="585" w:line="507" w:lineRule="atLeast"/>
        <w:ind w:firstLineChars="100" w:firstLine="390"/>
        <w:jc w:val="left"/>
        <w:textAlignment w:val="baseline"/>
        <w:outlineLvl w:val="1"/>
        <w:rPr>
          <w:rFonts w:ascii="&amp;quot" w:eastAsia="ＭＳ Ｐゴシック" w:hAnsi="&amp;quot" w:cs="ＭＳ Ｐゴシック" w:hint="eastAsia"/>
          <w:color w:val="333333"/>
          <w:kern w:val="0"/>
          <w:sz w:val="39"/>
          <w:szCs w:val="39"/>
        </w:rPr>
      </w:pPr>
      <w:r w:rsidRPr="00256BE8">
        <w:rPr>
          <w:rFonts w:ascii="&amp;quot" w:eastAsia="ＭＳ Ｐゴシック" w:hAnsi="&amp;quot" w:cs="ＭＳ Ｐゴシック"/>
          <w:color w:val="333333"/>
          <w:kern w:val="0"/>
          <w:sz w:val="39"/>
          <w:szCs w:val="39"/>
        </w:rPr>
        <w:t>気付かない内に脱水していることも</w:t>
      </w:r>
    </w:p>
    <w:p w:rsidR="00256BE8" w:rsidRPr="00256BE8" w:rsidRDefault="00256BE8" w:rsidP="00831806">
      <w:pPr>
        <w:widowControl/>
        <w:ind w:firstLineChars="100" w:firstLine="210"/>
        <w:jc w:val="left"/>
        <w:textAlignment w:val="baseline"/>
        <w:rPr>
          <w:rFonts w:ascii="&amp;quot" w:eastAsia="ＭＳ Ｐゴシック" w:hAnsi="&amp;quot" w:cs="ＭＳ Ｐゴシック" w:hint="eastAsia"/>
          <w:color w:val="333333"/>
          <w:kern w:val="0"/>
          <w:szCs w:val="21"/>
        </w:rPr>
      </w:pPr>
      <w:r w:rsidRPr="00256BE8">
        <w:rPr>
          <w:rFonts w:ascii="&amp;quot" w:eastAsia="ＭＳ Ｐゴシック" w:hAnsi="&amp;quot" w:cs="ＭＳ Ｐゴシック"/>
          <w:color w:val="333333"/>
          <w:kern w:val="0"/>
          <w:szCs w:val="21"/>
        </w:rPr>
        <w:t>人間は発汗以外にも皮膚及び呼気から水分を失っています。これは不感蒸泄</w:t>
      </w:r>
      <w:r w:rsidRPr="00256BE8">
        <w:rPr>
          <w:rFonts w:ascii="&amp;quot" w:eastAsia="ＭＳ Ｐゴシック" w:hAnsi="&amp;quot" w:cs="ＭＳ Ｐゴシック"/>
          <w:color w:val="333333"/>
          <w:kern w:val="0"/>
          <w:sz w:val="12"/>
          <w:szCs w:val="12"/>
          <w:bdr w:val="none" w:sz="0" w:space="0" w:color="auto" w:frame="1"/>
          <w:vertAlign w:val="superscript"/>
        </w:rPr>
        <w:t>※</w:t>
      </w:r>
      <w:r w:rsidRPr="00256BE8">
        <w:rPr>
          <w:rFonts w:ascii="&amp;quot" w:eastAsia="ＭＳ Ｐゴシック" w:hAnsi="&amp;quot" w:cs="ＭＳ Ｐゴシック"/>
          <w:color w:val="333333"/>
          <w:kern w:val="0"/>
          <w:szCs w:val="21"/>
        </w:rPr>
        <w:t>と呼ばれ、意識しなくても起こることですので、汗をかいていなくても水分補給は必要となります。</w:t>
      </w:r>
    </w:p>
    <w:p w:rsidR="00256BE8" w:rsidRPr="00256BE8" w:rsidRDefault="00256BE8" w:rsidP="00256BE8">
      <w:pPr>
        <w:widowControl/>
        <w:jc w:val="left"/>
        <w:textAlignment w:val="baseline"/>
        <w:rPr>
          <w:rFonts w:ascii="&amp;quot" w:eastAsia="ＭＳ Ｐゴシック" w:hAnsi="&amp;quot" w:cs="ＭＳ Ｐゴシック" w:hint="eastAsia"/>
          <w:color w:val="707070"/>
          <w:kern w:val="0"/>
          <w:szCs w:val="21"/>
        </w:rPr>
      </w:pPr>
      <w:r w:rsidRPr="00256BE8">
        <w:rPr>
          <w:rFonts w:ascii="&amp;quot" w:eastAsia="ＭＳ Ｐゴシック" w:hAnsi="&amp;quot" w:cs="ＭＳ Ｐゴシック"/>
          <w:color w:val="707070"/>
          <w:kern w:val="0"/>
          <w:szCs w:val="21"/>
        </w:rPr>
        <w:t>体重</w:t>
      </w:r>
      <w:r w:rsidRPr="00256BE8">
        <w:rPr>
          <w:rFonts w:ascii="&amp;quot" w:eastAsia="ＭＳ Ｐゴシック" w:hAnsi="&amp;quot" w:cs="ＭＳ Ｐゴシック"/>
          <w:color w:val="707070"/>
          <w:kern w:val="0"/>
          <w:szCs w:val="21"/>
        </w:rPr>
        <w:t>60kg</w:t>
      </w:r>
      <w:r w:rsidRPr="00256BE8">
        <w:rPr>
          <w:rFonts w:ascii="&amp;quot" w:eastAsia="ＭＳ Ｐゴシック" w:hAnsi="&amp;quot" w:cs="ＭＳ Ｐゴシック"/>
          <w:color w:val="707070"/>
          <w:kern w:val="0"/>
          <w:szCs w:val="21"/>
        </w:rPr>
        <w:t>の人が平熱、室温</w:t>
      </w:r>
      <w:r w:rsidRPr="00256BE8">
        <w:rPr>
          <w:rFonts w:ascii="&amp;quot" w:eastAsia="ＭＳ Ｐゴシック" w:hAnsi="&amp;quot" w:cs="ＭＳ Ｐゴシック"/>
          <w:color w:val="707070"/>
          <w:kern w:val="0"/>
          <w:szCs w:val="21"/>
        </w:rPr>
        <w:t>28℃</w:t>
      </w:r>
      <w:r w:rsidRPr="00256BE8">
        <w:rPr>
          <w:rFonts w:ascii="&amp;quot" w:eastAsia="ＭＳ Ｐゴシック" w:hAnsi="&amp;quot" w:cs="ＭＳ Ｐゴシック"/>
          <w:color w:val="707070"/>
          <w:kern w:val="0"/>
          <w:szCs w:val="21"/>
        </w:rPr>
        <w:t>の環境で</w:t>
      </w:r>
      <w:r w:rsidRPr="00256BE8">
        <w:rPr>
          <w:rFonts w:ascii="&amp;quot" w:eastAsia="ＭＳ Ｐゴシック" w:hAnsi="&amp;quot" w:cs="ＭＳ Ｐゴシック"/>
          <w:color w:val="707070"/>
          <w:kern w:val="0"/>
          <w:szCs w:val="21"/>
        </w:rPr>
        <w:t>1</w:t>
      </w:r>
      <w:r w:rsidRPr="00256BE8">
        <w:rPr>
          <w:rFonts w:ascii="&amp;quot" w:eastAsia="ＭＳ Ｐゴシック" w:hAnsi="&amp;quot" w:cs="ＭＳ Ｐゴシック"/>
          <w:color w:val="707070"/>
          <w:kern w:val="0"/>
          <w:szCs w:val="21"/>
        </w:rPr>
        <w:t>日に約</w:t>
      </w:r>
      <w:r w:rsidRPr="00256BE8">
        <w:rPr>
          <w:rFonts w:ascii="&amp;quot" w:eastAsia="ＭＳ Ｐゴシック" w:hAnsi="&amp;quot" w:cs="ＭＳ Ｐゴシック"/>
          <w:color w:val="707070"/>
          <w:kern w:val="0"/>
          <w:szCs w:val="21"/>
        </w:rPr>
        <w:t>900ml</w:t>
      </w:r>
      <w:r w:rsidRPr="00256BE8">
        <w:rPr>
          <w:rFonts w:ascii="&amp;quot" w:eastAsia="ＭＳ Ｐゴシック" w:hAnsi="&amp;quot" w:cs="ＭＳ Ｐゴシック"/>
          <w:color w:val="707070"/>
          <w:kern w:val="0"/>
          <w:szCs w:val="21"/>
        </w:rPr>
        <w:t>。体温が</w:t>
      </w:r>
      <w:r w:rsidRPr="00256BE8">
        <w:rPr>
          <w:rFonts w:ascii="&amp;quot" w:eastAsia="ＭＳ Ｐゴシック" w:hAnsi="&amp;quot" w:cs="ＭＳ Ｐゴシック"/>
          <w:color w:val="707070"/>
          <w:kern w:val="0"/>
          <w:szCs w:val="21"/>
        </w:rPr>
        <w:t>1</w:t>
      </w:r>
      <w:r w:rsidRPr="00256BE8">
        <w:rPr>
          <w:rFonts w:ascii="&amp;quot" w:eastAsia="ＭＳ Ｐゴシック" w:hAnsi="&amp;quot" w:cs="ＭＳ Ｐゴシック"/>
          <w:color w:val="707070"/>
          <w:kern w:val="0"/>
          <w:szCs w:val="21"/>
        </w:rPr>
        <w:t>度上昇すると約</w:t>
      </w:r>
      <w:r w:rsidRPr="00256BE8">
        <w:rPr>
          <w:rFonts w:ascii="&amp;quot" w:eastAsia="ＭＳ Ｐゴシック" w:hAnsi="&amp;quot" w:cs="ＭＳ Ｐゴシック"/>
          <w:color w:val="707070"/>
          <w:kern w:val="0"/>
          <w:szCs w:val="21"/>
        </w:rPr>
        <w:t>15</w:t>
      </w:r>
      <w:r w:rsidRPr="00256BE8">
        <w:rPr>
          <w:rFonts w:ascii="&amp;quot" w:eastAsia="ＭＳ Ｐゴシック" w:hAnsi="&amp;quot" w:cs="ＭＳ Ｐゴシック"/>
          <w:color w:val="707070"/>
          <w:kern w:val="0"/>
          <w:szCs w:val="21"/>
        </w:rPr>
        <w:t>％増加すると言われています。</w:t>
      </w:r>
    </w:p>
    <w:p w:rsidR="00256BE8" w:rsidRPr="00256BE8" w:rsidRDefault="00256BE8" w:rsidP="00831806">
      <w:pPr>
        <w:widowControl/>
        <w:spacing w:before="585" w:line="507" w:lineRule="atLeast"/>
        <w:ind w:firstLineChars="100" w:firstLine="390"/>
        <w:jc w:val="left"/>
        <w:textAlignment w:val="baseline"/>
        <w:outlineLvl w:val="1"/>
        <w:rPr>
          <w:rFonts w:ascii="&amp;quot" w:eastAsia="ＭＳ Ｐゴシック" w:hAnsi="&amp;quot" w:cs="ＭＳ Ｐゴシック" w:hint="eastAsia"/>
          <w:color w:val="333333"/>
          <w:kern w:val="0"/>
          <w:sz w:val="39"/>
          <w:szCs w:val="39"/>
        </w:rPr>
      </w:pPr>
      <w:r w:rsidRPr="00256BE8">
        <w:rPr>
          <w:rFonts w:ascii="&amp;quot" w:eastAsia="ＭＳ Ｐゴシック" w:hAnsi="&amp;quot" w:cs="ＭＳ Ｐゴシック"/>
          <w:color w:val="333333"/>
          <w:kern w:val="0"/>
          <w:sz w:val="39"/>
          <w:szCs w:val="39"/>
        </w:rPr>
        <w:t>睡眠不足や寝汗も影響する</w:t>
      </w:r>
    </w:p>
    <w:p w:rsidR="00256BE8" w:rsidRPr="00256BE8" w:rsidRDefault="00256BE8" w:rsidP="00256BE8">
      <w:pPr>
        <w:widowControl/>
        <w:spacing w:before="315"/>
        <w:jc w:val="left"/>
        <w:textAlignment w:val="baseline"/>
        <w:rPr>
          <w:rFonts w:ascii="&amp;quot" w:eastAsia="ＭＳ Ｐゴシック" w:hAnsi="&amp;quot" w:cs="ＭＳ Ｐゴシック" w:hint="eastAsia"/>
          <w:color w:val="333333"/>
          <w:kern w:val="0"/>
          <w:szCs w:val="21"/>
        </w:rPr>
      </w:pPr>
      <w:r w:rsidRPr="00256BE8">
        <w:rPr>
          <w:rFonts w:ascii="&amp;quot" w:eastAsia="ＭＳ Ｐゴシック" w:hAnsi="&amp;quot" w:cs="ＭＳ Ｐゴシック"/>
          <w:color w:val="333333"/>
          <w:kern w:val="0"/>
          <w:szCs w:val="21"/>
        </w:rPr>
        <w:t>寝ている間にも汗をかいており、一晩でコップ一杯分もの水分が身体から失われています。また、暑さのため眠れないと体力が奪われますし、睡眠不足自体も熱中症のリスクになります。</w:t>
      </w:r>
    </w:p>
    <w:p w:rsidR="00256BE8" w:rsidRPr="00256BE8" w:rsidRDefault="00256BE8" w:rsidP="00831806">
      <w:pPr>
        <w:widowControl/>
        <w:spacing w:before="585" w:line="507" w:lineRule="atLeast"/>
        <w:ind w:firstLineChars="100" w:firstLine="390"/>
        <w:jc w:val="left"/>
        <w:textAlignment w:val="baseline"/>
        <w:outlineLvl w:val="1"/>
        <w:rPr>
          <w:rFonts w:ascii="&amp;quot" w:eastAsia="ＭＳ Ｐゴシック" w:hAnsi="&amp;quot" w:cs="ＭＳ Ｐゴシック" w:hint="eastAsia"/>
          <w:kern w:val="0"/>
          <w:sz w:val="39"/>
          <w:szCs w:val="39"/>
        </w:rPr>
      </w:pPr>
      <w:r w:rsidRPr="00256BE8">
        <w:rPr>
          <w:rFonts w:ascii="&amp;quot" w:eastAsia="ＭＳ Ｐゴシック" w:hAnsi="&amp;quot" w:cs="ＭＳ Ｐゴシック"/>
          <w:kern w:val="0"/>
          <w:sz w:val="39"/>
          <w:szCs w:val="39"/>
        </w:rPr>
        <w:t>水分補給をきっちりと</w:t>
      </w:r>
    </w:p>
    <w:p w:rsidR="00256BE8" w:rsidRPr="00256BE8" w:rsidRDefault="00256BE8" w:rsidP="00256BE8">
      <w:pPr>
        <w:widowControl/>
        <w:jc w:val="left"/>
        <w:textAlignment w:val="baseline"/>
        <w:rPr>
          <w:rFonts w:ascii="ＭＳ Ｐゴシック" w:eastAsia="ＭＳ Ｐゴシック" w:hAnsi="ＭＳ Ｐゴシック" w:cs="ＭＳ Ｐゴシック"/>
          <w:kern w:val="0"/>
          <w:szCs w:val="21"/>
        </w:rPr>
      </w:pPr>
    </w:p>
    <w:p w:rsidR="00256BE8" w:rsidRDefault="00256BE8" w:rsidP="00256BE8">
      <w:pPr>
        <w:widowControl/>
        <w:jc w:val="left"/>
        <w:textAlignment w:val="baseline"/>
        <w:rPr>
          <w:rFonts w:ascii="ＭＳ Ｐゴシック" w:eastAsia="ＭＳ Ｐゴシック" w:hAnsi="ＭＳ Ｐゴシック" w:cs="ＭＳ Ｐゴシック"/>
          <w:kern w:val="0"/>
          <w:szCs w:val="21"/>
        </w:rPr>
      </w:pPr>
      <w:r w:rsidRPr="00256BE8">
        <w:rPr>
          <w:rFonts w:ascii="ＭＳ Ｐゴシック" w:eastAsia="ＭＳ Ｐゴシック" w:hAnsi="ＭＳ Ｐゴシック" w:cs="ＭＳ Ｐゴシック"/>
          <w:kern w:val="0"/>
          <w:szCs w:val="21"/>
        </w:rPr>
        <w:t>汗をたくさんかいたときは、失われた水分とともに塩分（ナトリウム）を補給するようにしましょう。</w:t>
      </w:r>
    </w:p>
    <w:p w:rsidR="00D83E2A" w:rsidRDefault="00D83E2A" w:rsidP="00256BE8">
      <w:pPr>
        <w:widowControl/>
        <w:jc w:val="left"/>
        <w:textAlignment w:val="baseline"/>
        <w:rPr>
          <w:rFonts w:ascii="ＭＳ Ｐゴシック" w:eastAsia="ＭＳ Ｐゴシック" w:hAnsi="ＭＳ Ｐゴシック" w:cs="ＭＳ Ｐゴシック"/>
          <w:kern w:val="0"/>
          <w:szCs w:val="21"/>
        </w:rPr>
      </w:pPr>
    </w:p>
    <w:p w:rsidR="00D83E2A" w:rsidRDefault="00D83E2A" w:rsidP="00256BE8">
      <w:pPr>
        <w:widowControl/>
        <w:jc w:val="left"/>
        <w:textAlignment w:val="baseline"/>
        <w:rPr>
          <w:rFonts w:ascii="ＭＳ Ｐゴシック" w:eastAsia="ＭＳ Ｐゴシック" w:hAnsi="ＭＳ Ｐゴシック" w:cs="ＭＳ Ｐゴシック"/>
          <w:kern w:val="0"/>
          <w:szCs w:val="21"/>
        </w:rPr>
      </w:pPr>
    </w:p>
    <w:p w:rsidR="00D83E2A" w:rsidRDefault="00D83E2A" w:rsidP="00256BE8">
      <w:pPr>
        <w:widowControl/>
        <w:jc w:val="left"/>
        <w:textAlignment w:val="baseline"/>
        <w:rPr>
          <w:rFonts w:ascii="ＭＳ Ｐゴシック" w:eastAsia="ＭＳ Ｐゴシック" w:hAnsi="ＭＳ Ｐゴシック" w:cs="ＭＳ Ｐゴシック"/>
          <w:kern w:val="0"/>
          <w:szCs w:val="21"/>
        </w:rPr>
      </w:pPr>
    </w:p>
    <w:p w:rsidR="00D83E2A" w:rsidRDefault="00D83E2A" w:rsidP="00256BE8">
      <w:pPr>
        <w:widowControl/>
        <w:jc w:val="left"/>
        <w:textAlignment w:val="baseline"/>
        <w:rPr>
          <w:rFonts w:ascii="ＭＳ Ｐゴシック" w:eastAsia="ＭＳ Ｐゴシック" w:hAnsi="ＭＳ Ｐゴシック" w:cs="ＭＳ Ｐゴシック"/>
          <w:kern w:val="0"/>
          <w:szCs w:val="21"/>
        </w:rPr>
      </w:pPr>
    </w:p>
    <w:p w:rsidR="00D83E2A" w:rsidRDefault="00D83E2A" w:rsidP="00256BE8">
      <w:pPr>
        <w:widowControl/>
        <w:jc w:val="left"/>
        <w:textAlignment w:val="baseline"/>
        <w:rPr>
          <w:rFonts w:ascii="ＭＳ Ｐゴシック" w:eastAsia="ＭＳ Ｐゴシック" w:hAnsi="ＭＳ Ｐゴシック" w:cs="ＭＳ Ｐゴシック"/>
          <w:kern w:val="0"/>
          <w:szCs w:val="21"/>
        </w:rPr>
      </w:pPr>
    </w:p>
    <w:p w:rsidR="00D83E2A" w:rsidRDefault="00D83E2A" w:rsidP="00256BE8">
      <w:pPr>
        <w:widowControl/>
        <w:jc w:val="left"/>
        <w:textAlignment w:val="baseline"/>
        <w:rPr>
          <w:rFonts w:ascii="ＭＳ Ｐゴシック" w:eastAsia="ＭＳ Ｐゴシック" w:hAnsi="ＭＳ Ｐゴシック" w:cs="ＭＳ Ｐゴシック"/>
          <w:kern w:val="0"/>
          <w:szCs w:val="21"/>
        </w:rPr>
      </w:pPr>
    </w:p>
    <w:p w:rsidR="00D83E2A" w:rsidRDefault="00D83E2A" w:rsidP="00256BE8">
      <w:pPr>
        <w:widowControl/>
        <w:jc w:val="left"/>
        <w:textAlignment w:val="baseline"/>
        <w:rPr>
          <w:rFonts w:ascii="ＭＳ Ｐゴシック" w:eastAsia="ＭＳ Ｐゴシック" w:hAnsi="ＭＳ Ｐゴシック" w:cs="ＭＳ Ｐゴシック"/>
          <w:kern w:val="0"/>
          <w:szCs w:val="21"/>
        </w:rPr>
      </w:pPr>
    </w:p>
    <w:p w:rsidR="00D83E2A" w:rsidRPr="00256BE8" w:rsidRDefault="00D83E2A" w:rsidP="00256BE8">
      <w:pPr>
        <w:widowControl/>
        <w:jc w:val="left"/>
        <w:textAlignment w:val="baseline"/>
        <w:rPr>
          <w:rFonts w:ascii="ＭＳ Ｐゴシック" w:eastAsia="ＭＳ Ｐゴシック" w:hAnsi="ＭＳ Ｐゴシック" w:cs="ＭＳ Ｐゴシック" w:hint="eastAsia"/>
          <w:kern w:val="0"/>
          <w:szCs w:val="21"/>
        </w:rPr>
      </w:pPr>
    </w:p>
    <w:p w:rsidR="00D83E2A" w:rsidRPr="00256BE8" w:rsidRDefault="00D83E2A" w:rsidP="00256BE8">
      <w:pPr>
        <w:widowControl/>
        <w:spacing w:before="473" w:line="473" w:lineRule="atLeast"/>
        <w:jc w:val="left"/>
        <w:textAlignment w:val="baseline"/>
        <w:outlineLvl w:val="2"/>
        <w:rPr>
          <w:rFonts w:ascii="ＭＳ Ｐゴシック" w:eastAsia="ＭＳ Ｐゴシック" w:hAnsi="ＭＳ Ｐゴシック" w:cs="ＭＳ Ｐゴシック" w:hint="eastAsia"/>
          <w:kern w:val="0"/>
          <w:sz w:val="32"/>
          <w:szCs w:val="32"/>
        </w:rPr>
      </w:pPr>
      <w:r w:rsidRPr="00256BE8">
        <w:rPr>
          <w:rFonts w:ascii="ＭＳ Ｐゴシック" w:eastAsia="ＭＳ Ｐゴシック" w:hAnsi="ＭＳ Ｐゴシック" w:cs="ＭＳ Ｐゴシック"/>
          <w:noProof/>
          <w:kern w:val="0"/>
          <w:szCs w:val="21"/>
        </w:rPr>
        <w:lastRenderedPageBreak/>
        <w:drawing>
          <wp:anchor distT="0" distB="0" distL="114300" distR="114300" simplePos="0" relativeHeight="251671040" behindDoc="1" locked="0" layoutInCell="1" allowOverlap="1">
            <wp:simplePos x="0" y="0"/>
            <wp:positionH relativeFrom="column">
              <wp:posOffset>3713480</wp:posOffset>
            </wp:positionH>
            <wp:positionV relativeFrom="paragraph">
              <wp:posOffset>210820</wp:posOffset>
            </wp:positionV>
            <wp:extent cx="1484997" cy="1200785"/>
            <wp:effectExtent l="0" t="0" r="1270" b="0"/>
            <wp:wrapNone/>
            <wp:docPr id="1" name="図 1" descr="https://www.otsuka.co.jp/health-and-illness/heat-disorders/casestudy/sports/img/index_im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tsuka.co.jp/health-and-illness/heat-disorders/casestudy/sports/img/index_im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4997" cy="1200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6BE8" w:rsidRPr="00256BE8">
        <w:rPr>
          <w:rFonts w:ascii="ＭＳ Ｐゴシック" w:eastAsia="ＭＳ Ｐゴシック" w:hAnsi="ＭＳ Ｐゴシック" w:cs="ＭＳ Ｐゴシック"/>
          <w:kern w:val="0"/>
          <w:sz w:val="32"/>
          <w:szCs w:val="32"/>
        </w:rPr>
        <w:t>日本スポーツ協会が推奨する飲料</w:t>
      </w:r>
    </w:p>
    <w:p w:rsidR="00256BE8" w:rsidRPr="00256BE8" w:rsidRDefault="00256BE8" w:rsidP="00256BE8">
      <w:pPr>
        <w:widowControl/>
        <w:numPr>
          <w:ilvl w:val="0"/>
          <w:numId w:val="5"/>
        </w:numPr>
        <w:spacing w:line="315" w:lineRule="atLeast"/>
        <w:ind w:left="0"/>
        <w:jc w:val="left"/>
        <w:textAlignment w:val="baseline"/>
        <w:rPr>
          <w:rFonts w:ascii="ＭＳ Ｐゴシック" w:eastAsia="ＭＳ Ｐゴシック" w:hAnsi="ＭＳ Ｐゴシック" w:cs="ＭＳ Ｐゴシック"/>
          <w:kern w:val="0"/>
          <w:szCs w:val="21"/>
        </w:rPr>
      </w:pPr>
      <w:r w:rsidRPr="00256BE8">
        <w:rPr>
          <w:rFonts w:ascii="ＭＳ Ｐゴシック" w:eastAsia="ＭＳ Ｐゴシック" w:hAnsi="ＭＳ Ｐゴシック" w:cs="ＭＳ Ｐゴシック"/>
          <w:kern w:val="0"/>
          <w:szCs w:val="21"/>
          <w:bdr w:val="none" w:sz="0" w:space="0" w:color="auto" w:frame="1"/>
        </w:rPr>
        <w:t>1</w:t>
      </w:r>
      <w:r w:rsidRPr="00256BE8">
        <w:rPr>
          <w:rFonts w:ascii="ＭＳ Ｐゴシック" w:eastAsia="ＭＳ Ｐゴシック" w:hAnsi="ＭＳ Ｐゴシック" w:cs="ＭＳ Ｐゴシック"/>
          <w:kern w:val="0"/>
          <w:szCs w:val="21"/>
        </w:rPr>
        <w:t>5～15℃に冷やす</w:t>
      </w:r>
    </w:p>
    <w:p w:rsidR="00256BE8" w:rsidRPr="00256BE8" w:rsidRDefault="00256BE8" w:rsidP="00256BE8">
      <w:pPr>
        <w:widowControl/>
        <w:numPr>
          <w:ilvl w:val="0"/>
          <w:numId w:val="5"/>
        </w:numPr>
        <w:spacing w:line="315" w:lineRule="atLeast"/>
        <w:ind w:left="0"/>
        <w:jc w:val="left"/>
        <w:textAlignment w:val="baseline"/>
        <w:rPr>
          <w:rFonts w:ascii="ＭＳ Ｐゴシック" w:eastAsia="ＭＳ Ｐゴシック" w:hAnsi="ＭＳ Ｐゴシック" w:cs="ＭＳ Ｐゴシック"/>
          <w:kern w:val="0"/>
          <w:szCs w:val="21"/>
        </w:rPr>
      </w:pPr>
      <w:r w:rsidRPr="00256BE8">
        <w:rPr>
          <w:rFonts w:ascii="ＭＳ Ｐゴシック" w:eastAsia="ＭＳ Ｐゴシック" w:hAnsi="ＭＳ Ｐゴシック" w:cs="ＭＳ Ｐゴシック"/>
          <w:kern w:val="0"/>
          <w:szCs w:val="21"/>
          <w:bdr w:val="none" w:sz="0" w:space="0" w:color="auto" w:frame="1"/>
        </w:rPr>
        <w:t>2</w:t>
      </w:r>
      <w:r w:rsidRPr="00256BE8">
        <w:rPr>
          <w:rFonts w:ascii="ＭＳ Ｐゴシック" w:eastAsia="ＭＳ Ｐゴシック" w:hAnsi="ＭＳ Ｐゴシック" w:cs="ＭＳ Ｐゴシック"/>
          <w:kern w:val="0"/>
          <w:szCs w:val="21"/>
        </w:rPr>
        <w:t>飲みやすい組成にする</w:t>
      </w:r>
    </w:p>
    <w:p w:rsidR="00D83E2A" w:rsidRDefault="00256BE8" w:rsidP="00D83E2A">
      <w:pPr>
        <w:widowControl/>
        <w:numPr>
          <w:ilvl w:val="0"/>
          <w:numId w:val="5"/>
        </w:numPr>
        <w:spacing w:line="315" w:lineRule="atLeast"/>
        <w:ind w:left="0"/>
        <w:jc w:val="left"/>
        <w:textAlignment w:val="baseline"/>
        <w:rPr>
          <w:rFonts w:ascii="ＭＳ Ｐゴシック" w:eastAsia="ＭＳ Ｐゴシック" w:hAnsi="ＭＳ Ｐゴシック" w:cs="ＭＳ Ｐゴシック"/>
          <w:kern w:val="0"/>
          <w:szCs w:val="21"/>
        </w:rPr>
      </w:pPr>
      <w:r w:rsidRPr="00256BE8">
        <w:rPr>
          <w:rFonts w:ascii="ＭＳ Ｐゴシック" w:eastAsia="ＭＳ Ｐゴシック" w:hAnsi="ＭＳ Ｐゴシック" w:cs="ＭＳ Ｐゴシック"/>
          <w:kern w:val="0"/>
          <w:szCs w:val="21"/>
          <w:bdr w:val="none" w:sz="0" w:space="0" w:color="auto" w:frame="1"/>
        </w:rPr>
        <w:t>3</w:t>
      </w:r>
      <w:r w:rsidRPr="00256BE8">
        <w:rPr>
          <w:rFonts w:ascii="ＭＳ Ｐゴシック" w:eastAsia="ＭＳ Ｐゴシック" w:hAnsi="ＭＳ Ｐゴシック" w:cs="ＭＳ Ｐゴシック"/>
          <w:kern w:val="0"/>
          <w:szCs w:val="21"/>
        </w:rPr>
        <w:t>胃にたまりにくい組成および量にする</w:t>
      </w:r>
    </w:p>
    <w:p w:rsidR="00D83E2A" w:rsidRPr="00D83E2A" w:rsidRDefault="00D83E2A" w:rsidP="00D83E2A">
      <w:pPr>
        <w:widowControl/>
        <w:spacing w:line="315" w:lineRule="atLeast"/>
        <w:jc w:val="left"/>
        <w:textAlignment w:val="baseline"/>
        <w:rPr>
          <w:rFonts w:ascii="ＭＳ Ｐゴシック" w:eastAsia="ＭＳ Ｐゴシック" w:hAnsi="ＭＳ Ｐゴシック" w:cs="ＭＳ Ｐゴシック" w:hint="eastAsia"/>
          <w:kern w:val="0"/>
          <w:szCs w:val="21"/>
        </w:rPr>
      </w:pPr>
    </w:p>
    <w:p w:rsidR="00256BE8" w:rsidRPr="00256BE8" w:rsidRDefault="00D83E2A" w:rsidP="00D83E2A">
      <w:pPr>
        <w:widowControl/>
        <w:spacing w:before="210"/>
        <w:ind w:firstLineChars="100" w:firstLine="210"/>
        <w:jc w:val="left"/>
        <w:textAlignment w:val="baseline"/>
        <w:rPr>
          <w:rFonts w:ascii="ＭＳ Ｐゴシック" w:eastAsia="ＭＳ Ｐゴシック" w:hAnsi="ＭＳ Ｐゴシック" w:cs="ＭＳ Ｐゴシック"/>
          <w:kern w:val="0"/>
          <w:szCs w:val="21"/>
        </w:rPr>
      </w:pPr>
      <w:r w:rsidRPr="00256BE8">
        <w:rPr>
          <w:rFonts w:ascii="ＭＳ Ｐゴシック" w:eastAsia="ＭＳ Ｐゴシック" w:hAnsi="ＭＳ Ｐゴシック" w:cs="ＭＳ Ｐゴシック"/>
          <w:noProof/>
          <w:kern w:val="0"/>
          <w:szCs w:val="21"/>
        </w:rPr>
        <w:drawing>
          <wp:anchor distT="0" distB="0" distL="114300" distR="114300" simplePos="0" relativeHeight="251672064" behindDoc="1" locked="0" layoutInCell="1" allowOverlap="1">
            <wp:simplePos x="0" y="0"/>
            <wp:positionH relativeFrom="column">
              <wp:posOffset>4052570</wp:posOffset>
            </wp:positionH>
            <wp:positionV relativeFrom="paragraph">
              <wp:posOffset>1033780</wp:posOffset>
            </wp:positionV>
            <wp:extent cx="1637805" cy="934004"/>
            <wp:effectExtent l="0" t="0" r="635" b="0"/>
            <wp:wrapNone/>
            <wp:docPr id="5" name="図 5" descr="https://www.otsuka.co.jp/health-and-illness/heat-disorders/casestudy/sports/img/index_im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otsuka.co.jp/health-and-illness/heat-disorders/casestudy/sports/img/index_im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7805" cy="9340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6BE8" w:rsidRPr="00256BE8">
        <w:rPr>
          <w:rFonts w:ascii="ＭＳ Ｐゴシック" w:eastAsia="ＭＳ Ｐゴシック" w:hAnsi="ＭＳ Ｐゴシック" w:cs="ＭＳ Ｐゴシック"/>
          <w:kern w:val="0"/>
          <w:szCs w:val="21"/>
        </w:rPr>
        <w:t>補給する飲料として、0.1～0.2％の食塩（ナトリウム40～80mg/100ml ）と糖質を含んだものが効果的です。特に1時間以上運動をする時は4～8％の糖質を含んだものを摂取しましょう。このとき汗で失った水分量を補給することが理想的です。運動前後に体重を測ることで、汗で失った水分量を把握できます。</w:t>
      </w:r>
    </w:p>
    <w:p w:rsidR="00256BE8" w:rsidRPr="00256BE8" w:rsidRDefault="00256BE8" w:rsidP="00831806">
      <w:pPr>
        <w:widowControl/>
        <w:spacing w:before="585" w:line="507" w:lineRule="atLeast"/>
        <w:ind w:firstLineChars="100" w:firstLine="390"/>
        <w:jc w:val="left"/>
        <w:textAlignment w:val="baseline"/>
        <w:outlineLvl w:val="1"/>
        <w:rPr>
          <w:rFonts w:ascii="&amp;quot" w:eastAsia="ＭＳ Ｐゴシック" w:hAnsi="&amp;quot" w:cs="ＭＳ Ｐゴシック" w:hint="eastAsia"/>
          <w:kern w:val="0"/>
          <w:sz w:val="39"/>
          <w:szCs w:val="39"/>
        </w:rPr>
      </w:pPr>
      <w:r w:rsidRPr="00256BE8">
        <w:rPr>
          <w:rFonts w:ascii="&amp;quot" w:eastAsia="ＭＳ Ｐゴシック" w:hAnsi="&amp;quot" w:cs="ＭＳ Ｐゴシック"/>
          <w:kern w:val="0"/>
          <w:sz w:val="39"/>
          <w:szCs w:val="39"/>
        </w:rPr>
        <w:t>暑さに徐々に慣らしていきましょう</w:t>
      </w:r>
    </w:p>
    <w:p w:rsidR="00256BE8" w:rsidRPr="00256BE8" w:rsidRDefault="00256BE8" w:rsidP="00256BE8">
      <w:pPr>
        <w:widowControl/>
        <w:jc w:val="left"/>
        <w:textAlignment w:val="baseline"/>
        <w:rPr>
          <w:rFonts w:ascii="ＭＳ Ｐゴシック" w:eastAsia="ＭＳ Ｐゴシック" w:hAnsi="ＭＳ Ｐゴシック" w:cs="ＭＳ Ｐゴシック"/>
          <w:kern w:val="0"/>
          <w:szCs w:val="21"/>
        </w:rPr>
      </w:pPr>
    </w:p>
    <w:p w:rsidR="00256BE8" w:rsidRPr="00256BE8" w:rsidRDefault="00256BE8" w:rsidP="00D83E2A">
      <w:pPr>
        <w:widowControl/>
        <w:ind w:firstLineChars="100" w:firstLine="210"/>
        <w:jc w:val="left"/>
        <w:textAlignment w:val="baseline"/>
        <w:rPr>
          <w:rFonts w:ascii="ＭＳ Ｐゴシック" w:eastAsia="ＭＳ Ｐゴシック" w:hAnsi="ＭＳ Ｐゴシック" w:cs="ＭＳ Ｐゴシック"/>
          <w:kern w:val="0"/>
          <w:szCs w:val="21"/>
        </w:rPr>
      </w:pPr>
      <w:r w:rsidRPr="00256BE8">
        <w:rPr>
          <w:rFonts w:ascii="ＭＳ Ｐゴシック" w:eastAsia="ＭＳ Ｐゴシック" w:hAnsi="ＭＳ Ｐゴシック" w:cs="ＭＳ Ｐゴシック"/>
          <w:kern w:val="0"/>
          <w:szCs w:val="21"/>
        </w:rPr>
        <w:t>急に暑くなったとき、身体が暑さに慣れるまで1週間程度はかかります。また運動強度が強いほど熱の発生が多くなり、熱中症の危険性も高くなります。身体が暑さに慣れないうちは激しい運動は避け、軽めで短時間の運動をすることで徐々に身体を慣らしていきましょう。しばらく運動を中断して再開したときも同様です。</w:t>
      </w:r>
    </w:p>
    <w:p w:rsidR="00256BE8" w:rsidRPr="00256BE8" w:rsidRDefault="00256BE8" w:rsidP="00831806">
      <w:pPr>
        <w:widowControl/>
        <w:spacing w:before="585" w:line="507" w:lineRule="atLeast"/>
        <w:ind w:firstLineChars="100" w:firstLine="390"/>
        <w:jc w:val="left"/>
        <w:textAlignment w:val="baseline"/>
        <w:outlineLvl w:val="1"/>
        <w:rPr>
          <w:rFonts w:ascii="&amp;quot" w:eastAsia="ＭＳ Ｐゴシック" w:hAnsi="&amp;quot" w:cs="ＭＳ Ｐゴシック" w:hint="eastAsia"/>
          <w:kern w:val="0"/>
          <w:sz w:val="39"/>
          <w:szCs w:val="39"/>
        </w:rPr>
      </w:pPr>
      <w:r w:rsidRPr="00256BE8">
        <w:rPr>
          <w:rFonts w:ascii="&amp;quot" w:eastAsia="ＭＳ Ｐゴシック" w:hAnsi="&amp;quot" w:cs="ＭＳ Ｐゴシック"/>
          <w:kern w:val="0"/>
          <w:sz w:val="39"/>
          <w:szCs w:val="39"/>
        </w:rPr>
        <w:t>できるだけ薄着にし、直射日光を避けましょう</w:t>
      </w:r>
    </w:p>
    <w:p w:rsidR="00256BE8" w:rsidRPr="00256BE8" w:rsidRDefault="00256BE8" w:rsidP="00256BE8">
      <w:pPr>
        <w:widowControl/>
        <w:jc w:val="left"/>
        <w:textAlignment w:val="baseline"/>
        <w:rPr>
          <w:rFonts w:ascii="ＭＳ Ｐゴシック" w:eastAsia="ＭＳ Ｐゴシック" w:hAnsi="ＭＳ Ｐゴシック" w:cs="ＭＳ Ｐゴシック"/>
          <w:kern w:val="0"/>
          <w:szCs w:val="21"/>
        </w:rPr>
      </w:pPr>
    </w:p>
    <w:p w:rsidR="00256BE8" w:rsidRPr="00256BE8" w:rsidRDefault="00831806" w:rsidP="00256BE8">
      <w:pPr>
        <w:widowControl/>
        <w:jc w:val="left"/>
        <w:textAlignment w:val="baseline"/>
        <w:rPr>
          <w:rFonts w:ascii="ＭＳ Ｐゴシック" w:eastAsia="ＭＳ Ｐゴシック" w:hAnsi="ＭＳ Ｐゴシック" w:cs="ＭＳ Ｐゴシック"/>
          <w:kern w:val="0"/>
          <w:szCs w:val="21"/>
        </w:rPr>
      </w:pPr>
      <w:r w:rsidRPr="00256BE8">
        <w:rPr>
          <w:rFonts w:ascii="ＭＳ Ｐゴシック" w:eastAsia="ＭＳ Ｐゴシック" w:hAnsi="ＭＳ Ｐゴシック" w:cs="ＭＳ Ｐゴシック"/>
          <w:noProof/>
          <w:kern w:val="0"/>
          <w:szCs w:val="21"/>
        </w:rPr>
        <w:drawing>
          <wp:anchor distT="0" distB="0" distL="114300" distR="114300" simplePos="0" relativeHeight="251673088" behindDoc="1" locked="0" layoutInCell="1" allowOverlap="1">
            <wp:simplePos x="0" y="0"/>
            <wp:positionH relativeFrom="column">
              <wp:posOffset>3977640</wp:posOffset>
            </wp:positionH>
            <wp:positionV relativeFrom="paragraph">
              <wp:posOffset>380365</wp:posOffset>
            </wp:positionV>
            <wp:extent cx="1514475" cy="1127863"/>
            <wp:effectExtent l="0" t="0" r="0" b="0"/>
            <wp:wrapNone/>
            <wp:docPr id="6" name="図 6" descr="https://www.otsuka.co.jp/health-and-illness/heat-disorders/casestudy/sports/img/index_im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tsuka.co.jp/health-and-illness/heat-disorders/casestudy/sports/img/index_im0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4475" cy="1127863"/>
                    </a:xfrm>
                    <a:prstGeom prst="rect">
                      <a:avLst/>
                    </a:prstGeom>
                    <a:noFill/>
                    <a:ln>
                      <a:noFill/>
                    </a:ln>
                  </pic:spPr>
                </pic:pic>
              </a:graphicData>
            </a:graphic>
            <wp14:sizeRelH relativeFrom="page">
              <wp14:pctWidth>0</wp14:pctWidth>
            </wp14:sizeRelH>
            <wp14:sizeRelV relativeFrom="page">
              <wp14:pctHeight>0</wp14:pctHeight>
            </wp14:sizeRelV>
          </wp:anchor>
        </w:drawing>
      </w:r>
      <w:r w:rsidR="00256BE8" w:rsidRPr="00256BE8">
        <w:rPr>
          <w:rFonts w:ascii="ＭＳ Ｐゴシック" w:eastAsia="ＭＳ Ｐゴシック" w:hAnsi="ＭＳ Ｐゴシック" w:cs="ＭＳ Ｐゴシック"/>
          <w:kern w:val="0"/>
          <w:szCs w:val="21"/>
        </w:rPr>
        <w:t>暑いときは、吸湿性のある素材や通気性のよい衣服を選択するようにします。炎天下で運動する場合は、帽子をかぶり直射日光を避けましょう。</w:t>
      </w:r>
    </w:p>
    <w:p w:rsidR="00256BE8" w:rsidRPr="00256BE8" w:rsidRDefault="00256BE8" w:rsidP="00831806">
      <w:pPr>
        <w:widowControl/>
        <w:spacing w:before="585" w:line="507" w:lineRule="atLeast"/>
        <w:ind w:firstLineChars="100" w:firstLine="390"/>
        <w:jc w:val="left"/>
        <w:textAlignment w:val="baseline"/>
        <w:outlineLvl w:val="1"/>
        <w:rPr>
          <w:rFonts w:ascii="&amp;quot" w:eastAsia="ＭＳ Ｐゴシック" w:hAnsi="&amp;quot" w:cs="ＭＳ Ｐゴシック" w:hint="eastAsia"/>
          <w:kern w:val="0"/>
          <w:sz w:val="39"/>
          <w:szCs w:val="39"/>
        </w:rPr>
      </w:pPr>
      <w:r w:rsidRPr="00256BE8">
        <w:rPr>
          <w:rFonts w:ascii="&amp;quot" w:eastAsia="ＭＳ Ｐゴシック" w:hAnsi="&amp;quot" w:cs="ＭＳ Ｐゴシック"/>
          <w:kern w:val="0"/>
          <w:sz w:val="39"/>
          <w:szCs w:val="39"/>
        </w:rPr>
        <w:t>暑さに弱い人は特に注意しましょう</w:t>
      </w:r>
    </w:p>
    <w:p w:rsidR="00256BE8" w:rsidRPr="00256BE8" w:rsidRDefault="00256BE8" w:rsidP="00256BE8">
      <w:pPr>
        <w:widowControl/>
        <w:jc w:val="left"/>
        <w:textAlignment w:val="baseline"/>
        <w:rPr>
          <w:rFonts w:ascii="ＭＳ Ｐゴシック" w:eastAsia="ＭＳ Ｐゴシック" w:hAnsi="ＭＳ Ｐゴシック" w:cs="ＭＳ Ｐゴシック"/>
          <w:kern w:val="0"/>
          <w:szCs w:val="21"/>
        </w:rPr>
      </w:pPr>
    </w:p>
    <w:p w:rsidR="00831806" w:rsidRDefault="00256BE8" w:rsidP="00256BE8">
      <w:pPr>
        <w:widowControl/>
        <w:jc w:val="left"/>
        <w:textAlignment w:val="baseline"/>
        <w:rPr>
          <w:rFonts w:ascii="ＭＳ Ｐゴシック" w:eastAsia="ＭＳ Ｐゴシック" w:hAnsi="ＭＳ Ｐゴシック" w:cs="ＭＳ Ｐゴシック" w:hint="eastAsia"/>
          <w:kern w:val="0"/>
          <w:szCs w:val="21"/>
        </w:rPr>
      </w:pPr>
      <w:r w:rsidRPr="00256BE8">
        <w:rPr>
          <w:rFonts w:ascii="ＭＳ Ｐゴシック" w:eastAsia="ＭＳ Ｐゴシック" w:hAnsi="ＭＳ Ｐゴシック" w:cs="ＭＳ Ｐゴシック"/>
          <w:kern w:val="0"/>
          <w:szCs w:val="21"/>
        </w:rPr>
        <w:t>暑さに弱い人は特に熱中症を引き起こしやすいため、いきなり無理な運動をしないようにしましょう。また肥満傾向にある人は熱中症発症者の多くを占めており注意が必要です。</w:t>
      </w:r>
    </w:p>
    <w:p w:rsidR="00256BE8" w:rsidRPr="00831806" w:rsidRDefault="00256BE8" w:rsidP="00831806">
      <w:pPr>
        <w:widowControl/>
        <w:spacing w:before="585" w:line="507" w:lineRule="atLeast"/>
        <w:ind w:firstLineChars="200" w:firstLine="780"/>
        <w:jc w:val="left"/>
        <w:textAlignment w:val="baseline"/>
        <w:outlineLvl w:val="1"/>
        <w:rPr>
          <w:rFonts w:ascii="&amp;quot" w:eastAsia="ＭＳ Ｐゴシック" w:hAnsi="&amp;quot" w:cs="ＭＳ Ｐゴシック" w:hint="eastAsia"/>
          <w:kern w:val="0"/>
          <w:sz w:val="39"/>
          <w:szCs w:val="39"/>
          <w:bdr w:val="single" w:sz="4" w:space="0" w:color="auto"/>
        </w:rPr>
      </w:pPr>
      <w:r w:rsidRPr="00831806">
        <w:rPr>
          <w:rFonts w:ascii="&amp;quot" w:eastAsia="ＭＳ Ｐゴシック" w:hAnsi="&amp;quot" w:cs="ＭＳ Ｐゴシック"/>
          <w:kern w:val="0"/>
          <w:sz w:val="39"/>
          <w:szCs w:val="39"/>
          <w:bdr w:val="single" w:sz="4" w:space="0" w:color="auto"/>
        </w:rPr>
        <w:t>具合が悪くなったら、早めに申告・運動中止</w:t>
      </w:r>
    </w:p>
    <w:p w:rsidR="00256BE8" w:rsidRPr="00256BE8" w:rsidRDefault="00256BE8" w:rsidP="00F66CB8">
      <w:pPr>
        <w:widowControl/>
        <w:spacing w:line="432" w:lineRule="atLeast"/>
        <w:ind w:left="240" w:right="240"/>
        <w:jc w:val="left"/>
        <w:textAlignment w:val="baseline"/>
        <w:rPr>
          <w:rFonts w:ascii="&amp;quot" w:eastAsia="ＭＳ Ｐゴシック" w:hAnsi="&amp;quot" w:cs="ＭＳ Ｐゴシック" w:hint="eastAsia"/>
          <w:kern w:val="0"/>
          <w:sz w:val="22"/>
        </w:rPr>
      </w:pPr>
      <w:bookmarkStart w:id="0" w:name="_GoBack"/>
      <w:bookmarkEnd w:id="0"/>
    </w:p>
    <w:p w:rsidR="00F66CB8" w:rsidRPr="00831806" w:rsidRDefault="00831806" w:rsidP="00F66CB8">
      <w:pPr>
        <w:widowControl/>
        <w:shd w:val="clear" w:color="auto" w:fill="E7F3F8"/>
        <w:spacing w:before="240" w:after="240" w:line="346" w:lineRule="atLeast"/>
        <w:jc w:val="left"/>
        <w:textAlignment w:val="baseline"/>
        <w:outlineLvl w:val="1"/>
        <w:rPr>
          <w:rFonts w:ascii="&amp;quot" w:eastAsia="ＭＳ Ｐゴシック" w:hAnsi="&amp;quot" w:cs="ＭＳ Ｐゴシック" w:hint="eastAsia"/>
          <w:b/>
          <w:bCs/>
          <w:kern w:val="0"/>
          <w:sz w:val="28"/>
          <w:szCs w:val="28"/>
        </w:rPr>
      </w:pPr>
      <w:r w:rsidRPr="00831806">
        <w:rPr>
          <w:rFonts w:ascii="&amp;quot" w:eastAsia="ＭＳ Ｐゴシック" w:hAnsi="&amp;quot" w:cs="ＭＳ Ｐゴシック"/>
          <w:b/>
          <w:bCs/>
          <w:kern w:val="0"/>
          <w:sz w:val="28"/>
          <w:szCs w:val="28"/>
        </w:rPr>
        <w:t>まと</w:t>
      </w:r>
      <w:r w:rsidRPr="00831806">
        <w:rPr>
          <w:rFonts w:ascii="&amp;quot" w:eastAsia="ＭＳ Ｐゴシック" w:hAnsi="&amp;quot" w:cs="ＭＳ Ｐゴシック" w:hint="eastAsia"/>
          <w:b/>
          <w:bCs/>
          <w:kern w:val="0"/>
          <w:sz w:val="28"/>
          <w:szCs w:val="28"/>
        </w:rPr>
        <w:t>め</w:t>
      </w:r>
    </w:p>
    <w:p w:rsidR="00F66CB8" w:rsidRPr="00F66CB8" w:rsidRDefault="00F66CB8" w:rsidP="00F66CB8">
      <w:pPr>
        <w:widowControl/>
        <w:spacing w:line="432" w:lineRule="atLeast"/>
        <w:ind w:left="240" w:right="240"/>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kern w:val="0"/>
          <w:sz w:val="22"/>
        </w:rPr>
        <w:t>熱中症のサインについて、わかっていただけたでしょうか？サインを見逃さないのも大切ですが、まずは</w:t>
      </w:r>
      <w:r w:rsidRPr="00F66CB8">
        <w:rPr>
          <w:rFonts w:ascii="&amp;quot" w:eastAsia="ＭＳ Ｐゴシック" w:hAnsi="&amp;quot" w:cs="ＭＳ Ｐゴシック"/>
          <w:b/>
          <w:bCs/>
          <w:kern w:val="0"/>
          <w:sz w:val="22"/>
          <w:bdr w:val="none" w:sz="0" w:space="0" w:color="auto" w:frame="1"/>
        </w:rPr>
        <w:t>熱中症にならないように予防することが大切です</w:t>
      </w:r>
      <w:r w:rsidRPr="00F66CB8">
        <w:rPr>
          <w:rFonts w:ascii="&amp;quot" w:eastAsia="ＭＳ Ｐゴシック" w:hAnsi="&amp;quot" w:cs="ＭＳ Ｐゴシック"/>
          <w:kern w:val="0"/>
          <w:sz w:val="22"/>
        </w:rPr>
        <w:t>。暑い日に長時間外出する予定があるなら、水分補給できるものを持ち、日傘などを用意しておきましょう。</w:t>
      </w:r>
    </w:p>
    <w:p w:rsidR="00F66CB8" w:rsidRPr="00590523" w:rsidRDefault="00F66CB8" w:rsidP="00F66CB8">
      <w:pPr>
        <w:widowControl/>
        <w:spacing w:line="389" w:lineRule="atLeast"/>
        <w:jc w:val="left"/>
        <w:textAlignment w:val="baseline"/>
        <w:rPr>
          <w:rFonts w:ascii="&amp;quot" w:eastAsia="ＭＳ Ｐゴシック" w:hAnsi="&amp;quot" w:cs="ＭＳ Ｐゴシック" w:hint="eastAsia"/>
          <w:kern w:val="0"/>
          <w:sz w:val="22"/>
        </w:rPr>
      </w:pPr>
    </w:p>
    <w:p w:rsidR="00F66CB8" w:rsidRDefault="00831806" w:rsidP="00F66CB8">
      <w:pPr>
        <w:widowControl/>
        <w:spacing w:line="389" w:lineRule="atLeast"/>
        <w:jc w:val="left"/>
        <w:textAlignment w:val="baseline"/>
        <w:rPr>
          <w:rFonts w:ascii="&amp;quot" w:eastAsia="ＭＳ Ｐゴシック" w:hAnsi="&amp;quot" w:cs="ＭＳ Ｐゴシック" w:hint="eastAsia"/>
          <w:kern w:val="0"/>
          <w:sz w:val="24"/>
          <w:szCs w:val="24"/>
        </w:rPr>
      </w:pPr>
      <w:r w:rsidRPr="00256BE8">
        <w:rPr>
          <w:rFonts w:ascii="ＭＳ Ｐゴシック" w:eastAsia="ＭＳ Ｐゴシック" w:hAnsi="ＭＳ Ｐゴシック" w:cs="ＭＳ Ｐゴシック"/>
          <w:noProof/>
          <w:kern w:val="0"/>
          <w:szCs w:val="21"/>
        </w:rPr>
        <w:drawing>
          <wp:anchor distT="0" distB="0" distL="114300" distR="114300" simplePos="0" relativeHeight="251674112" behindDoc="1" locked="0" layoutInCell="1" allowOverlap="1">
            <wp:simplePos x="0" y="0"/>
            <wp:positionH relativeFrom="column">
              <wp:posOffset>3138805</wp:posOffset>
            </wp:positionH>
            <wp:positionV relativeFrom="paragraph">
              <wp:posOffset>142240</wp:posOffset>
            </wp:positionV>
            <wp:extent cx="2286000" cy="2004060"/>
            <wp:effectExtent l="0" t="0" r="0" b="0"/>
            <wp:wrapNone/>
            <wp:docPr id="4" name="図 4" descr="https://www.otsuka.co.jp/health-and-illness/heat-disorders/casestudy/sports/img/index_im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otsuka.co.jp/health-and-illness/heat-disorders/casestudy/sports/img/index_im0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2004060"/>
                    </a:xfrm>
                    <a:prstGeom prst="rect">
                      <a:avLst/>
                    </a:prstGeom>
                    <a:noFill/>
                    <a:ln>
                      <a:noFill/>
                    </a:ln>
                  </pic:spPr>
                </pic:pic>
              </a:graphicData>
            </a:graphic>
          </wp:anchor>
        </w:drawing>
      </w:r>
    </w:p>
    <w:p w:rsidR="00F66CB8" w:rsidRPr="00F66CB8" w:rsidRDefault="00F66CB8" w:rsidP="00F66CB8">
      <w:pPr>
        <w:widowControl/>
        <w:spacing w:line="389" w:lineRule="atLeast"/>
        <w:jc w:val="left"/>
        <w:textAlignment w:val="baseline"/>
        <w:rPr>
          <w:rFonts w:ascii="&amp;quot" w:eastAsia="ＭＳ Ｐゴシック" w:hAnsi="&amp;quot" w:cs="ＭＳ Ｐゴシック" w:hint="eastAsia"/>
          <w:kern w:val="0"/>
          <w:sz w:val="22"/>
        </w:rPr>
      </w:pPr>
      <w:r w:rsidRPr="00F66CB8">
        <w:rPr>
          <w:rFonts w:ascii="&amp;quot" w:eastAsia="ＭＳ Ｐゴシック" w:hAnsi="&amp;quot" w:cs="ＭＳ Ｐゴシック"/>
          <w:b/>
          <w:bCs/>
          <w:kern w:val="0"/>
          <w:sz w:val="22"/>
          <w:bdr w:val="none" w:sz="0" w:space="0" w:color="auto" w:frame="1"/>
        </w:rPr>
        <w:t>参照リンク</w:t>
      </w:r>
      <w:r w:rsidRPr="00F66CB8">
        <w:rPr>
          <w:rFonts w:ascii="&amp;quot" w:eastAsia="ＭＳ Ｐゴシック" w:hAnsi="&amp;quot" w:cs="ＭＳ Ｐゴシック"/>
          <w:kern w:val="0"/>
          <w:sz w:val="22"/>
        </w:rPr>
        <w:t xml:space="preserve"> </w:t>
      </w:r>
    </w:p>
    <w:p w:rsidR="00F66CB8" w:rsidRPr="00F66CB8" w:rsidRDefault="005943AF" w:rsidP="00F66CB8">
      <w:pPr>
        <w:widowControl/>
        <w:spacing w:line="389" w:lineRule="atLeast"/>
        <w:jc w:val="left"/>
        <w:textAlignment w:val="baseline"/>
        <w:rPr>
          <w:rFonts w:ascii="&amp;quot" w:eastAsia="ＭＳ Ｐゴシック" w:hAnsi="&amp;quot" w:cs="ＭＳ Ｐゴシック" w:hint="eastAsia"/>
          <w:kern w:val="0"/>
          <w:sz w:val="22"/>
        </w:rPr>
      </w:pPr>
      <w:hyperlink r:id="rId12" w:history="1">
        <w:r w:rsidR="00F66CB8" w:rsidRPr="00F66CB8">
          <w:rPr>
            <w:rFonts w:ascii="&amp;quot" w:eastAsia="ＭＳ Ｐゴシック" w:hAnsi="&amp;quot" w:cs="ＭＳ Ｐゴシック"/>
            <w:color w:val="1976D2"/>
            <w:kern w:val="0"/>
            <w:sz w:val="22"/>
            <w:bdr w:val="none" w:sz="0" w:space="0" w:color="auto" w:frame="1"/>
          </w:rPr>
          <w:t>東京医科大学病院｜熱中症に関するお知らせ</w:t>
        </w:r>
        <w:r w:rsidR="00F66CB8" w:rsidRPr="00F66CB8">
          <w:rPr>
            <w:rFonts w:ascii="&amp;quot" w:eastAsia="ＭＳ Ｐゴシック" w:hAnsi="&amp;quot" w:cs="ＭＳ Ｐゴシック"/>
            <w:color w:val="1976D2"/>
            <w:kern w:val="0"/>
            <w:sz w:val="22"/>
            <w:bdr w:val="none" w:sz="0" w:space="0" w:color="auto" w:frame="1"/>
          </w:rPr>
          <w:t xml:space="preserve"> </w:t>
        </w:r>
      </w:hyperlink>
      <w:r w:rsidR="00F66CB8" w:rsidRPr="00F66CB8">
        <w:rPr>
          <w:rFonts w:ascii="&amp;quot" w:eastAsia="ＭＳ Ｐゴシック" w:hAnsi="&amp;quot" w:cs="ＭＳ Ｐゴシック"/>
          <w:kern w:val="0"/>
          <w:sz w:val="22"/>
        </w:rPr>
        <w:br/>
      </w:r>
      <w:hyperlink r:id="rId13" w:history="1">
        <w:r w:rsidR="00F66CB8" w:rsidRPr="00F66CB8">
          <w:rPr>
            <w:rFonts w:ascii="&amp;quot" w:eastAsia="ＭＳ Ｐゴシック" w:hAnsi="&amp;quot" w:cs="ＭＳ Ｐゴシック"/>
            <w:color w:val="1976D2"/>
            <w:kern w:val="0"/>
            <w:sz w:val="22"/>
            <w:bdr w:val="none" w:sz="0" w:space="0" w:color="auto" w:frame="1"/>
          </w:rPr>
          <w:t>環境省｜熱中症予防情報</w:t>
        </w:r>
        <w:r w:rsidR="00F66CB8" w:rsidRPr="00F66CB8">
          <w:rPr>
            <w:rFonts w:ascii="&amp;quot" w:eastAsia="ＭＳ Ｐゴシック" w:hAnsi="&amp;quot" w:cs="ＭＳ Ｐゴシック"/>
            <w:color w:val="1976D2"/>
            <w:kern w:val="0"/>
            <w:sz w:val="22"/>
            <w:bdr w:val="none" w:sz="0" w:space="0" w:color="auto" w:frame="1"/>
          </w:rPr>
          <w:t xml:space="preserve"> </w:t>
        </w:r>
        <w:r w:rsidR="00F66CB8" w:rsidRPr="00F66CB8">
          <w:rPr>
            <w:rFonts w:ascii="&amp;quot" w:eastAsia="ＭＳ Ｐゴシック" w:hAnsi="&amp;quot" w:cs="ＭＳ Ｐゴシック"/>
            <w:color w:val="1976D2"/>
            <w:kern w:val="0"/>
            <w:sz w:val="22"/>
            <w:bdr w:val="none" w:sz="0" w:space="0" w:color="auto" w:frame="1"/>
          </w:rPr>
          <w:t>｜熱中症の予防方法</w:t>
        </w:r>
      </w:hyperlink>
      <w:r w:rsidR="00F66CB8" w:rsidRPr="00F66CB8">
        <w:rPr>
          <w:rFonts w:ascii="&amp;quot" w:eastAsia="ＭＳ Ｐゴシック" w:hAnsi="&amp;quot" w:cs="ＭＳ Ｐゴシック"/>
          <w:kern w:val="0"/>
          <w:sz w:val="22"/>
        </w:rPr>
        <w:br/>
      </w:r>
      <w:hyperlink r:id="rId14" w:history="1">
        <w:r w:rsidR="00F66CB8" w:rsidRPr="00F66CB8">
          <w:rPr>
            <w:rFonts w:ascii="&amp;quot" w:eastAsia="ＭＳ Ｐゴシック" w:hAnsi="&amp;quot" w:cs="ＭＳ Ｐゴシック"/>
            <w:color w:val="1976D2"/>
            <w:kern w:val="0"/>
            <w:sz w:val="22"/>
            <w:bdr w:val="none" w:sz="0" w:space="0" w:color="auto" w:frame="1"/>
          </w:rPr>
          <w:t>テルモ体温研究所｜｜熱中症について｜熱中症の予防法と対策</w:t>
        </w:r>
      </w:hyperlink>
      <w:r w:rsidR="00F66CB8" w:rsidRPr="00F66CB8">
        <w:rPr>
          <w:rFonts w:ascii="&amp;quot" w:eastAsia="ＭＳ Ｐゴシック" w:hAnsi="&amp;quot" w:cs="ＭＳ Ｐゴシック"/>
          <w:kern w:val="0"/>
          <w:sz w:val="22"/>
        </w:rPr>
        <w:br/>
      </w:r>
      <w:hyperlink r:id="rId15" w:history="1">
        <w:r w:rsidR="00F66CB8" w:rsidRPr="00F66CB8">
          <w:rPr>
            <w:rFonts w:ascii="&amp;quot" w:eastAsia="ＭＳ Ｐゴシック" w:hAnsi="&amp;quot" w:cs="ＭＳ Ｐゴシック"/>
            <w:color w:val="1976D2"/>
            <w:kern w:val="0"/>
            <w:sz w:val="22"/>
            <w:bdr w:val="none" w:sz="0" w:space="0" w:color="auto" w:frame="1"/>
          </w:rPr>
          <w:t>日本救急医学会｜熱中症診療ガイドライン</w:t>
        </w:r>
        <w:r w:rsidR="00F66CB8" w:rsidRPr="00F66CB8">
          <w:rPr>
            <w:rFonts w:ascii="&amp;quot" w:eastAsia="ＭＳ Ｐゴシック" w:hAnsi="&amp;quot" w:cs="ＭＳ Ｐゴシック"/>
            <w:color w:val="1976D2"/>
            <w:kern w:val="0"/>
            <w:sz w:val="22"/>
            <w:bdr w:val="none" w:sz="0" w:space="0" w:color="auto" w:frame="1"/>
          </w:rPr>
          <w:t>2015</w:t>
        </w:r>
      </w:hyperlink>
    </w:p>
    <w:p w:rsidR="00F40AE5" w:rsidRPr="00F66CB8" w:rsidRDefault="00F40AE5" w:rsidP="00F66CB8">
      <w:pPr>
        <w:widowControl/>
        <w:spacing w:line="432" w:lineRule="atLeast"/>
        <w:textAlignment w:val="baseline"/>
        <w:rPr>
          <w:rFonts w:ascii="&amp;quot" w:eastAsia="ＭＳ Ｐゴシック" w:hAnsi="&amp;quot" w:cs="ＭＳ Ｐゴシック" w:hint="eastAsia"/>
          <w:kern w:val="0"/>
          <w:sz w:val="24"/>
          <w:szCs w:val="24"/>
        </w:rPr>
      </w:pPr>
    </w:p>
    <w:sectPr w:rsidR="00F40AE5" w:rsidRPr="00F66CB8" w:rsidSect="00A454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3AF" w:rsidRDefault="005943AF" w:rsidP="00D83E2A">
      <w:r>
        <w:separator/>
      </w:r>
    </w:p>
  </w:endnote>
  <w:endnote w:type="continuationSeparator" w:id="0">
    <w:p w:rsidR="005943AF" w:rsidRDefault="005943AF" w:rsidP="00D8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3AF" w:rsidRDefault="005943AF" w:rsidP="00D83E2A">
      <w:r>
        <w:separator/>
      </w:r>
    </w:p>
  </w:footnote>
  <w:footnote w:type="continuationSeparator" w:id="0">
    <w:p w:rsidR="005943AF" w:rsidRDefault="005943AF" w:rsidP="00D83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C3423"/>
    <w:multiLevelType w:val="multilevel"/>
    <w:tmpl w:val="D950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4613F"/>
    <w:multiLevelType w:val="multilevel"/>
    <w:tmpl w:val="E2F8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631FB"/>
    <w:multiLevelType w:val="multilevel"/>
    <w:tmpl w:val="5F328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7439F0"/>
    <w:multiLevelType w:val="multilevel"/>
    <w:tmpl w:val="D22C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355719"/>
    <w:multiLevelType w:val="multilevel"/>
    <w:tmpl w:val="51CC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3FD"/>
    <w:rsid w:val="001C73FD"/>
    <w:rsid w:val="00256BE8"/>
    <w:rsid w:val="00464B23"/>
    <w:rsid w:val="00590523"/>
    <w:rsid w:val="005943AF"/>
    <w:rsid w:val="006E1DFF"/>
    <w:rsid w:val="00831806"/>
    <w:rsid w:val="00A454FB"/>
    <w:rsid w:val="00D83E2A"/>
    <w:rsid w:val="00F40AE5"/>
    <w:rsid w:val="00F66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A3C3FC"/>
  <w15:docId w15:val="{653A0424-237B-4D39-861B-0DD6C6EF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54FB"/>
    <w:pPr>
      <w:widowControl w:val="0"/>
      <w:jc w:val="both"/>
    </w:pPr>
  </w:style>
  <w:style w:type="paragraph" w:styleId="2">
    <w:name w:val="heading 2"/>
    <w:basedOn w:val="a"/>
    <w:link w:val="20"/>
    <w:uiPriority w:val="9"/>
    <w:qFormat/>
    <w:rsid w:val="00256BE8"/>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semiHidden/>
    <w:unhideWhenUsed/>
    <w:qFormat/>
    <w:rsid w:val="00256BE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256BE8"/>
    <w:rPr>
      <w:rFonts w:ascii="ＭＳ Ｐゴシック" w:eastAsia="ＭＳ Ｐゴシック" w:hAnsi="ＭＳ Ｐゴシック" w:cs="ＭＳ Ｐゴシック"/>
      <w:b/>
      <w:bCs/>
      <w:kern w:val="0"/>
      <w:sz w:val="36"/>
      <w:szCs w:val="36"/>
    </w:rPr>
  </w:style>
  <w:style w:type="paragraph" w:styleId="Web">
    <w:name w:val="Normal (Web)"/>
    <w:basedOn w:val="a"/>
    <w:uiPriority w:val="99"/>
    <w:semiHidden/>
    <w:unhideWhenUsed/>
    <w:rsid w:val="00256B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256BE8"/>
    <w:pPr>
      <w:ind w:leftChars="400" w:left="840"/>
    </w:pPr>
  </w:style>
  <w:style w:type="character" w:customStyle="1" w:styleId="30">
    <w:name w:val="見出し 3 (文字)"/>
    <w:basedOn w:val="a0"/>
    <w:link w:val="3"/>
    <w:uiPriority w:val="9"/>
    <w:semiHidden/>
    <w:rsid w:val="00256BE8"/>
    <w:rPr>
      <w:rFonts w:asciiTheme="majorHAnsi" w:eastAsiaTheme="majorEastAsia" w:hAnsiTheme="majorHAnsi" w:cstheme="majorBidi"/>
    </w:rPr>
  </w:style>
  <w:style w:type="paragraph" w:styleId="a4">
    <w:name w:val="Balloon Text"/>
    <w:basedOn w:val="a"/>
    <w:link w:val="a5"/>
    <w:uiPriority w:val="99"/>
    <w:semiHidden/>
    <w:unhideWhenUsed/>
    <w:rsid w:val="00256B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6BE8"/>
    <w:rPr>
      <w:rFonts w:asciiTheme="majorHAnsi" w:eastAsiaTheme="majorEastAsia" w:hAnsiTheme="majorHAnsi" w:cstheme="majorBidi"/>
      <w:sz w:val="18"/>
      <w:szCs w:val="18"/>
    </w:rPr>
  </w:style>
  <w:style w:type="paragraph" w:styleId="a6">
    <w:name w:val="header"/>
    <w:basedOn w:val="a"/>
    <w:link w:val="a7"/>
    <w:uiPriority w:val="99"/>
    <w:unhideWhenUsed/>
    <w:rsid w:val="00D83E2A"/>
    <w:pPr>
      <w:tabs>
        <w:tab w:val="center" w:pos="4252"/>
        <w:tab w:val="right" w:pos="8504"/>
      </w:tabs>
      <w:snapToGrid w:val="0"/>
    </w:pPr>
  </w:style>
  <w:style w:type="character" w:customStyle="1" w:styleId="a7">
    <w:name w:val="ヘッダー (文字)"/>
    <w:basedOn w:val="a0"/>
    <w:link w:val="a6"/>
    <w:uiPriority w:val="99"/>
    <w:rsid w:val="00D83E2A"/>
  </w:style>
  <w:style w:type="paragraph" w:styleId="a8">
    <w:name w:val="footer"/>
    <w:basedOn w:val="a"/>
    <w:link w:val="a9"/>
    <w:uiPriority w:val="99"/>
    <w:unhideWhenUsed/>
    <w:rsid w:val="00D83E2A"/>
    <w:pPr>
      <w:tabs>
        <w:tab w:val="center" w:pos="4252"/>
        <w:tab w:val="right" w:pos="8504"/>
      </w:tabs>
      <w:snapToGrid w:val="0"/>
    </w:pPr>
  </w:style>
  <w:style w:type="character" w:customStyle="1" w:styleId="a9">
    <w:name w:val="フッター (文字)"/>
    <w:basedOn w:val="a0"/>
    <w:link w:val="a8"/>
    <w:uiPriority w:val="99"/>
    <w:rsid w:val="00D83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8688">
      <w:bodyDiv w:val="1"/>
      <w:marLeft w:val="0"/>
      <w:marRight w:val="0"/>
      <w:marTop w:val="0"/>
      <w:marBottom w:val="0"/>
      <w:divBdr>
        <w:top w:val="none" w:sz="0" w:space="0" w:color="auto"/>
        <w:left w:val="none" w:sz="0" w:space="0" w:color="auto"/>
        <w:bottom w:val="none" w:sz="0" w:space="0" w:color="auto"/>
        <w:right w:val="none" w:sz="0" w:space="0" w:color="auto"/>
      </w:divBdr>
    </w:div>
    <w:div w:id="78791513">
      <w:bodyDiv w:val="1"/>
      <w:marLeft w:val="0"/>
      <w:marRight w:val="0"/>
      <w:marTop w:val="0"/>
      <w:marBottom w:val="0"/>
      <w:divBdr>
        <w:top w:val="none" w:sz="0" w:space="0" w:color="auto"/>
        <w:left w:val="none" w:sz="0" w:space="0" w:color="auto"/>
        <w:bottom w:val="none" w:sz="0" w:space="0" w:color="auto"/>
        <w:right w:val="none" w:sz="0" w:space="0" w:color="auto"/>
      </w:divBdr>
      <w:divsChild>
        <w:div w:id="991833856">
          <w:marLeft w:val="0"/>
          <w:marRight w:val="0"/>
          <w:marTop w:val="315"/>
          <w:marBottom w:val="0"/>
          <w:divBdr>
            <w:top w:val="none" w:sz="0" w:space="0" w:color="auto"/>
            <w:left w:val="none" w:sz="0" w:space="0" w:color="auto"/>
            <w:bottom w:val="none" w:sz="0" w:space="0" w:color="auto"/>
            <w:right w:val="none" w:sz="0" w:space="0" w:color="auto"/>
          </w:divBdr>
          <w:divsChild>
            <w:div w:id="832260630">
              <w:marLeft w:val="0"/>
              <w:marRight w:val="0"/>
              <w:marTop w:val="0"/>
              <w:marBottom w:val="0"/>
              <w:divBdr>
                <w:top w:val="none" w:sz="0" w:space="0" w:color="auto"/>
                <w:left w:val="none" w:sz="0" w:space="0" w:color="auto"/>
                <w:bottom w:val="none" w:sz="0" w:space="0" w:color="auto"/>
                <w:right w:val="none" w:sz="0" w:space="0" w:color="auto"/>
              </w:divBdr>
            </w:div>
          </w:divsChild>
        </w:div>
        <w:div w:id="1130896705">
          <w:marLeft w:val="0"/>
          <w:marRight w:val="0"/>
          <w:marTop w:val="315"/>
          <w:marBottom w:val="0"/>
          <w:divBdr>
            <w:top w:val="none" w:sz="0" w:space="0" w:color="auto"/>
            <w:left w:val="none" w:sz="0" w:space="0" w:color="auto"/>
            <w:bottom w:val="none" w:sz="0" w:space="0" w:color="auto"/>
            <w:right w:val="none" w:sz="0" w:space="0" w:color="auto"/>
          </w:divBdr>
          <w:divsChild>
            <w:div w:id="981231812">
              <w:marLeft w:val="0"/>
              <w:marRight w:val="0"/>
              <w:marTop w:val="0"/>
              <w:marBottom w:val="0"/>
              <w:divBdr>
                <w:top w:val="none" w:sz="0" w:space="0" w:color="auto"/>
                <w:left w:val="none" w:sz="0" w:space="0" w:color="auto"/>
                <w:bottom w:val="none" w:sz="0" w:space="0" w:color="auto"/>
                <w:right w:val="none" w:sz="0" w:space="0" w:color="auto"/>
              </w:divBdr>
            </w:div>
          </w:divsChild>
        </w:div>
        <w:div w:id="1739932910">
          <w:marLeft w:val="0"/>
          <w:marRight w:val="0"/>
          <w:marTop w:val="315"/>
          <w:marBottom w:val="0"/>
          <w:divBdr>
            <w:top w:val="none" w:sz="0" w:space="0" w:color="auto"/>
            <w:left w:val="none" w:sz="0" w:space="0" w:color="auto"/>
            <w:bottom w:val="none" w:sz="0" w:space="0" w:color="auto"/>
            <w:right w:val="none" w:sz="0" w:space="0" w:color="auto"/>
          </w:divBdr>
          <w:divsChild>
            <w:div w:id="1143308089">
              <w:marLeft w:val="0"/>
              <w:marRight w:val="0"/>
              <w:marTop w:val="0"/>
              <w:marBottom w:val="0"/>
              <w:divBdr>
                <w:top w:val="none" w:sz="0" w:space="0" w:color="auto"/>
                <w:left w:val="none" w:sz="0" w:space="0" w:color="auto"/>
                <w:bottom w:val="none" w:sz="0" w:space="0" w:color="auto"/>
                <w:right w:val="none" w:sz="0" w:space="0" w:color="auto"/>
              </w:divBdr>
            </w:div>
          </w:divsChild>
        </w:div>
        <w:div w:id="685670022">
          <w:marLeft w:val="0"/>
          <w:marRight w:val="0"/>
          <w:marTop w:val="315"/>
          <w:marBottom w:val="0"/>
          <w:divBdr>
            <w:top w:val="none" w:sz="0" w:space="0" w:color="auto"/>
            <w:left w:val="none" w:sz="0" w:space="0" w:color="auto"/>
            <w:bottom w:val="none" w:sz="0" w:space="0" w:color="auto"/>
            <w:right w:val="none" w:sz="0" w:space="0" w:color="auto"/>
          </w:divBdr>
          <w:divsChild>
            <w:div w:id="1497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90126">
      <w:bodyDiv w:val="1"/>
      <w:marLeft w:val="0"/>
      <w:marRight w:val="0"/>
      <w:marTop w:val="0"/>
      <w:marBottom w:val="0"/>
      <w:divBdr>
        <w:top w:val="none" w:sz="0" w:space="0" w:color="auto"/>
        <w:left w:val="none" w:sz="0" w:space="0" w:color="auto"/>
        <w:bottom w:val="none" w:sz="0" w:space="0" w:color="auto"/>
        <w:right w:val="none" w:sz="0" w:space="0" w:color="auto"/>
      </w:divBdr>
    </w:div>
    <w:div w:id="1433092674">
      <w:bodyDiv w:val="1"/>
      <w:marLeft w:val="0"/>
      <w:marRight w:val="0"/>
      <w:marTop w:val="0"/>
      <w:marBottom w:val="0"/>
      <w:divBdr>
        <w:top w:val="none" w:sz="0" w:space="0" w:color="auto"/>
        <w:left w:val="none" w:sz="0" w:space="0" w:color="auto"/>
        <w:bottom w:val="none" w:sz="0" w:space="0" w:color="auto"/>
        <w:right w:val="none" w:sz="0" w:space="0" w:color="auto"/>
      </w:divBdr>
      <w:divsChild>
        <w:div w:id="995688694">
          <w:marLeft w:val="0"/>
          <w:marRight w:val="0"/>
          <w:marTop w:val="0"/>
          <w:marBottom w:val="0"/>
          <w:divBdr>
            <w:top w:val="none" w:sz="0" w:space="0" w:color="auto"/>
            <w:left w:val="none" w:sz="0" w:space="0" w:color="auto"/>
            <w:bottom w:val="none" w:sz="0" w:space="0" w:color="auto"/>
            <w:right w:val="none" w:sz="0" w:space="0" w:color="auto"/>
          </w:divBdr>
          <w:divsChild>
            <w:div w:id="1572424774">
              <w:marLeft w:val="120"/>
              <w:marRight w:val="120"/>
              <w:marTop w:val="15"/>
              <w:marBottom w:val="15"/>
              <w:divBdr>
                <w:top w:val="none" w:sz="0" w:space="0" w:color="auto"/>
                <w:left w:val="none" w:sz="0" w:space="0" w:color="auto"/>
                <w:bottom w:val="none" w:sz="0" w:space="0" w:color="auto"/>
                <w:right w:val="none" w:sz="0" w:space="0" w:color="auto"/>
              </w:divBdr>
            </w:div>
          </w:divsChild>
        </w:div>
        <w:div w:id="1068726958">
          <w:marLeft w:val="120"/>
          <w:marRight w:val="120"/>
          <w:marTop w:val="120"/>
          <w:marBottom w:val="120"/>
          <w:divBdr>
            <w:top w:val="none" w:sz="0" w:space="0" w:color="auto"/>
            <w:left w:val="none" w:sz="0" w:space="0" w:color="auto"/>
            <w:bottom w:val="none" w:sz="0" w:space="0" w:color="auto"/>
            <w:right w:val="none" w:sz="0" w:space="0" w:color="auto"/>
          </w:divBdr>
          <w:divsChild>
            <w:div w:id="1761170773">
              <w:marLeft w:val="216"/>
              <w:marRight w:val="120"/>
              <w:marTop w:val="120"/>
              <w:marBottom w:val="120"/>
              <w:divBdr>
                <w:top w:val="none" w:sz="0" w:space="0" w:color="auto"/>
                <w:left w:val="none" w:sz="0" w:space="0" w:color="auto"/>
                <w:bottom w:val="none" w:sz="0" w:space="0" w:color="auto"/>
                <w:right w:val="none" w:sz="0" w:space="0" w:color="auto"/>
              </w:divBdr>
            </w:div>
          </w:divsChild>
        </w:div>
        <w:div w:id="717820107">
          <w:marLeft w:val="0"/>
          <w:marRight w:val="0"/>
          <w:marTop w:val="0"/>
          <w:marBottom w:val="0"/>
          <w:divBdr>
            <w:top w:val="none" w:sz="0" w:space="0" w:color="auto"/>
            <w:left w:val="none" w:sz="0" w:space="0" w:color="auto"/>
            <w:bottom w:val="none" w:sz="0" w:space="0" w:color="auto"/>
            <w:right w:val="none" w:sz="0" w:space="0" w:color="auto"/>
          </w:divBdr>
          <w:divsChild>
            <w:div w:id="22949921">
              <w:marLeft w:val="0"/>
              <w:marRight w:val="0"/>
              <w:marTop w:val="0"/>
              <w:marBottom w:val="0"/>
              <w:divBdr>
                <w:top w:val="none" w:sz="0" w:space="0" w:color="auto"/>
                <w:left w:val="none" w:sz="0" w:space="0" w:color="auto"/>
                <w:bottom w:val="none" w:sz="0" w:space="0" w:color="auto"/>
                <w:right w:val="none" w:sz="0" w:space="0" w:color="auto"/>
              </w:divBdr>
            </w:div>
            <w:div w:id="278952537">
              <w:marLeft w:val="0"/>
              <w:marRight w:val="0"/>
              <w:marTop w:val="0"/>
              <w:marBottom w:val="0"/>
              <w:divBdr>
                <w:top w:val="none" w:sz="0" w:space="0" w:color="auto"/>
                <w:left w:val="none" w:sz="0" w:space="0" w:color="auto"/>
                <w:bottom w:val="none" w:sz="0" w:space="0" w:color="auto"/>
                <w:right w:val="none" w:sz="0" w:space="0" w:color="auto"/>
              </w:divBdr>
              <w:divsChild>
                <w:div w:id="759327422">
                  <w:marLeft w:val="120"/>
                  <w:marRight w:val="120"/>
                  <w:marTop w:val="0"/>
                  <w:marBottom w:val="0"/>
                  <w:divBdr>
                    <w:top w:val="none" w:sz="0" w:space="0" w:color="auto"/>
                    <w:left w:val="none" w:sz="0" w:space="0" w:color="auto"/>
                    <w:bottom w:val="none" w:sz="0" w:space="0" w:color="auto"/>
                    <w:right w:val="none" w:sz="0" w:space="0" w:color="auto"/>
                  </w:divBdr>
                </w:div>
              </w:divsChild>
            </w:div>
            <w:div w:id="768818306">
              <w:marLeft w:val="0"/>
              <w:marRight w:val="0"/>
              <w:marTop w:val="0"/>
              <w:marBottom w:val="0"/>
              <w:divBdr>
                <w:top w:val="none" w:sz="0" w:space="0" w:color="auto"/>
                <w:left w:val="none" w:sz="0" w:space="0" w:color="auto"/>
                <w:bottom w:val="none" w:sz="0" w:space="0" w:color="auto"/>
                <w:right w:val="none" w:sz="0" w:space="0" w:color="auto"/>
              </w:divBdr>
            </w:div>
            <w:div w:id="1640957177">
              <w:marLeft w:val="0"/>
              <w:marRight w:val="0"/>
              <w:marTop w:val="0"/>
              <w:marBottom w:val="0"/>
              <w:divBdr>
                <w:top w:val="none" w:sz="0" w:space="0" w:color="auto"/>
                <w:left w:val="none" w:sz="0" w:space="0" w:color="auto"/>
                <w:bottom w:val="none" w:sz="0" w:space="0" w:color="auto"/>
                <w:right w:val="none" w:sz="0" w:space="0" w:color="auto"/>
              </w:divBdr>
              <w:divsChild>
                <w:div w:id="1568884069">
                  <w:marLeft w:val="120"/>
                  <w:marRight w:val="120"/>
                  <w:marTop w:val="0"/>
                  <w:marBottom w:val="0"/>
                  <w:divBdr>
                    <w:top w:val="none" w:sz="0" w:space="0" w:color="auto"/>
                    <w:left w:val="none" w:sz="0" w:space="0" w:color="auto"/>
                    <w:bottom w:val="none" w:sz="0" w:space="0" w:color="auto"/>
                    <w:right w:val="none" w:sz="0" w:space="0" w:color="auto"/>
                  </w:divBdr>
                </w:div>
              </w:divsChild>
            </w:div>
            <w:div w:id="545411449">
              <w:marLeft w:val="0"/>
              <w:marRight w:val="0"/>
              <w:marTop w:val="0"/>
              <w:marBottom w:val="0"/>
              <w:divBdr>
                <w:top w:val="none" w:sz="0" w:space="0" w:color="auto"/>
                <w:left w:val="none" w:sz="0" w:space="0" w:color="auto"/>
                <w:bottom w:val="none" w:sz="0" w:space="0" w:color="auto"/>
                <w:right w:val="none" w:sz="0" w:space="0" w:color="auto"/>
              </w:divBdr>
            </w:div>
            <w:div w:id="1692756762">
              <w:marLeft w:val="0"/>
              <w:marRight w:val="0"/>
              <w:marTop w:val="0"/>
              <w:marBottom w:val="0"/>
              <w:divBdr>
                <w:top w:val="none" w:sz="0" w:space="0" w:color="auto"/>
                <w:left w:val="none" w:sz="0" w:space="0" w:color="auto"/>
                <w:bottom w:val="none" w:sz="0" w:space="0" w:color="auto"/>
                <w:right w:val="none" w:sz="0" w:space="0" w:color="auto"/>
              </w:divBdr>
              <w:divsChild>
                <w:div w:id="1539271166">
                  <w:marLeft w:val="120"/>
                  <w:marRight w:val="120"/>
                  <w:marTop w:val="0"/>
                  <w:marBottom w:val="0"/>
                  <w:divBdr>
                    <w:top w:val="none" w:sz="0" w:space="0" w:color="auto"/>
                    <w:left w:val="none" w:sz="0" w:space="0" w:color="auto"/>
                    <w:bottom w:val="none" w:sz="0" w:space="0" w:color="auto"/>
                    <w:right w:val="none" w:sz="0" w:space="0" w:color="auto"/>
                  </w:divBdr>
                </w:div>
              </w:divsChild>
            </w:div>
            <w:div w:id="1647316621">
              <w:marLeft w:val="0"/>
              <w:marRight w:val="0"/>
              <w:marTop w:val="0"/>
              <w:marBottom w:val="0"/>
              <w:divBdr>
                <w:top w:val="none" w:sz="0" w:space="0" w:color="auto"/>
                <w:left w:val="none" w:sz="0" w:space="0" w:color="auto"/>
                <w:bottom w:val="none" w:sz="0" w:space="0" w:color="auto"/>
                <w:right w:val="none" w:sz="0" w:space="0" w:color="auto"/>
              </w:divBdr>
            </w:div>
            <w:div w:id="1602444426">
              <w:marLeft w:val="0"/>
              <w:marRight w:val="0"/>
              <w:marTop w:val="0"/>
              <w:marBottom w:val="0"/>
              <w:divBdr>
                <w:top w:val="none" w:sz="0" w:space="0" w:color="auto"/>
                <w:left w:val="none" w:sz="0" w:space="0" w:color="auto"/>
                <w:bottom w:val="none" w:sz="0" w:space="0" w:color="auto"/>
                <w:right w:val="none" w:sz="0" w:space="0" w:color="auto"/>
              </w:divBdr>
              <w:divsChild>
                <w:div w:id="814026832">
                  <w:marLeft w:val="120"/>
                  <w:marRight w:val="120"/>
                  <w:marTop w:val="0"/>
                  <w:marBottom w:val="0"/>
                  <w:divBdr>
                    <w:top w:val="none" w:sz="0" w:space="0" w:color="auto"/>
                    <w:left w:val="none" w:sz="0" w:space="0" w:color="auto"/>
                    <w:bottom w:val="none" w:sz="0" w:space="0" w:color="auto"/>
                    <w:right w:val="none" w:sz="0" w:space="0" w:color="auto"/>
                  </w:divBdr>
                </w:div>
              </w:divsChild>
            </w:div>
            <w:div w:id="782460005">
              <w:marLeft w:val="120"/>
              <w:marRight w:val="120"/>
              <w:marTop w:val="120"/>
              <w:marBottom w:val="120"/>
              <w:divBdr>
                <w:top w:val="none" w:sz="0" w:space="0" w:color="auto"/>
                <w:left w:val="none" w:sz="0" w:space="0" w:color="auto"/>
                <w:bottom w:val="none" w:sz="0" w:space="0" w:color="auto"/>
                <w:right w:val="none" w:sz="0" w:space="0" w:color="auto"/>
              </w:divBdr>
            </w:div>
            <w:div w:id="1885633839">
              <w:marLeft w:val="0"/>
              <w:marRight w:val="0"/>
              <w:marTop w:val="0"/>
              <w:marBottom w:val="0"/>
              <w:divBdr>
                <w:top w:val="none" w:sz="0" w:space="0" w:color="auto"/>
                <w:left w:val="none" w:sz="0" w:space="0" w:color="auto"/>
                <w:bottom w:val="none" w:sz="0" w:space="0" w:color="auto"/>
                <w:right w:val="none" w:sz="0" w:space="0" w:color="auto"/>
              </w:divBdr>
              <w:divsChild>
                <w:div w:id="484662188">
                  <w:marLeft w:val="0"/>
                  <w:marRight w:val="0"/>
                  <w:marTop w:val="0"/>
                  <w:marBottom w:val="0"/>
                  <w:divBdr>
                    <w:top w:val="none" w:sz="0" w:space="0" w:color="auto"/>
                    <w:left w:val="none" w:sz="0" w:space="0" w:color="auto"/>
                    <w:bottom w:val="none" w:sz="0" w:space="0" w:color="auto"/>
                    <w:right w:val="none" w:sz="0" w:space="0" w:color="auto"/>
                  </w:divBdr>
                </w:div>
              </w:divsChild>
            </w:div>
            <w:div w:id="482355954">
              <w:marLeft w:val="0"/>
              <w:marRight w:val="0"/>
              <w:marTop w:val="48"/>
              <w:marBottom w:val="48"/>
              <w:divBdr>
                <w:top w:val="none" w:sz="0" w:space="0" w:color="auto"/>
                <w:left w:val="none" w:sz="0" w:space="0" w:color="auto"/>
                <w:bottom w:val="none" w:sz="0" w:space="0" w:color="auto"/>
                <w:right w:val="none" w:sz="0" w:space="0" w:color="auto"/>
              </w:divBdr>
              <w:divsChild>
                <w:div w:id="368918686">
                  <w:marLeft w:val="0"/>
                  <w:marRight w:val="0"/>
                  <w:marTop w:val="0"/>
                  <w:marBottom w:val="0"/>
                  <w:divBdr>
                    <w:top w:val="none" w:sz="0" w:space="0" w:color="auto"/>
                    <w:left w:val="none" w:sz="0" w:space="0" w:color="auto"/>
                    <w:bottom w:val="none" w:sz="0" w:space="0" w:color="auto"/>
                    <w:right w:val="none" w:sz="0" w:space="0" w:color="auto"/>
                  </w:divBdr>
                </w:div>
                <w:div w:id="2025398561">
                  <w:marLeft w:val="0"/>
                  <w:marRight w:val="0"/>
                  <w:marTop w:val="0"/>
                  <w:marBottom w:val="0"/>
                  <w:divBdr>
                    <w:top w:val="none" w:sz="0" w:space="0" w:color="auto"/>
                    <w:left w:val="none" w:sz="0" w:space="0" w:color="auto"/>
                    <w:bottom w:val="none" w:sz="0" w:space="0" w:color="auto"/>
                    <w:right w:val="none" w:sz="0" w:space="0" w:color="auto"/>
                  </w:divBdr>
                </w:div>
                <w:div w:id="1467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2298">
          <w:marLeft w:val="0"/>
          <w:marRight w:val="0"/>
          <w:marTop w:val="120"/>
          <w:marBottom w:val="0"/>
          <w:divBdr>
            <w:top w:val="none" w:sz="0" w:space="0" w:color="auto"/>
            <w:left w:val="none" w:sz="0" w:space="0" w:color="auto"/>
            <w:bottom w:val="none" w:sz="0" w:space="0" w:color="auto"/>
            <w:right w:val="none" w:sz="0" w:space="0" w:color="auto"/>
          </w:divBdr>
          <w:divsChild>
            <w:div w:id="707410704">
              <w:marLeft w:val="0"/>
              <w:marRight w:val="0"/>
              <w:marTop w:val="0"/>
              <w:marBottom w:val="0"/>
              <w:divBdr>
                <w:top w:val="none" w:sz="0" w:space="0" w:color="auto"/>
                <w:left w:val="none" w:sz="0" w:space="0" w:color="auto"/>
                <w:bottom w:val="none" w:sz="0" w:space="0" w:color="auto"/>
                <w:right w:val="none" w:sz="0" w:space="0" w:color="auto"/>
              </w:divBdr>
            </w:div>
            <w:div w:id="847255918">
              <w:marLeft w:val="0"/>
              <w:marRight w:val="0"/>
              <w:marTop w:val="0"/>
              <w:marBottom w:val="0"/>
              <w:divBdr>
                <w:top w:val="none" w:sz="0" w:space="0" w:color="auto"/>
                <w:left w:val="none" w:sz="0" w:space="0" w:color="auto"/>
                <w:bottom w:val="none" w:sz="0" w:space="0" w:color="auto"/>
                <w:right w:val="none" w:sz="0" w:space="0" w:color="auto"/>
              </w:divBdr>
            </w:div>
            <w:div w:id="1704742752">
              <w:marLeft w:val="0"/>
              <w:marRight w:val="0"/>
              <w:marTop w:val="0"/>
              <w:marBottom w:val="0"/>
              <w:divBdr>
                <w:top w:val="none" w:sz="0" w:space="0" w:color="auto"/>
                <w:left w:val="none" w:sz="0" w:space="0" w:color="auto"/>
                <w:bottom w:val="none" w:sz="0" w:space="0" w:color="auto"/>
                <w:right w:val="none" w:sz="0" w:space="0" w:color="auto"/>
              </w:divBdr>
            </w:div>
            <w:div w:id="1346983513">
              <w:marLeft w:val="0"/>
              <w:marRight w:val="0"/>
              <w:marTop w:val="0"/>
              <w:marBottom w:val="0"/>
              <w:divBdr>
                <w:top w:val="none" w:sz="0" w:space="0" w:color="auto"/>
                <w:left w:val="none" w:sz="0" w:space="0" w:color="auto"/>
                <w:bottom w:val="none" w:sz="0" w:space="0" w:color="auto"/>
                <w:right w:val="none" w:sz="0" w:space="0" w:color="auto"/>
              </w:divBdr>
            </w:div>
          </w:divsChild>
        </w:div>
        <w:div w:id="134181044">
          <w:marLeft w:val="120"/>
          <w:marRight w:val="120"/>
          <w:marTop w:val="240"/>
          <w:marBottom w:val="0"/>
          <w:divBdr>
            <w:top w:val="none" w:sz="0" w:space="0" w:color="auto"/>
            <w:left w:val="none" w:sz="0" w:space="0" w:color="auto"/>
            <w:bottom w:val="none" w:sz="0" w:space="0" w:color="auto"/>
            <w:right w:val="none" w:sz="0" w:space="0" w:color="auto"/>
          </w:divBdr>
        </w:div>
      </w:divsChild>
    </w:div>
    <w:div w:id="1642733864">
      <w:bodyDiv w:val="1"/>
      <w:marLeft w:val="0"/>
      <w:marRight w:val="0"/>
      <w:marTop w:val="0"/>
      <w:marBottom w:val="0"/>
      <w:divBdr>
        <w:top w:val="none" w:sz="0" w:space="0" w:color="auto"/>
        <w:left w:val="none" w:sz="0" w:space="0" w:color="auto"/>
        <w:bottom w:val="none" w:sz="0" w:space="0" w:color="auto"/>
        <w:right w:val="none" w:sz="0" w:space="0" w:color="auto"/>
      </w:divBdr>
      <w:divsChild>
        <w:div w:id="609434741">
          <w:marLeft w:val="0"/>
          <w:marRight w:val="0"/>
          <w:marTop w:val="315"/>
          <w:marBottom w:val="0"/>
          <w:divBdr>
            <w:top w:val="none" w:sz="0" w:space="0" w:color="auto"/>
            <w:left w:val="none" w:sz="0" w:space="0" w:color="auto"/>
            <w:bottom w:val="none" w:sz="0" w:space="0" w:color="auto"/>
            <w:right w:val="none" w:sz="0" w:space="0" w:color="auto"/>
          </w:divBdr>
          <w:divsChild>
            <w:div w:id="193416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image" Target="media/image2.png" />
  <Relationship Id="rId13" Type="http://schemas.openxmlformats.org/officeDocument/2006/relationships/hyperlink" Target="http://www.wbgt.env.go.jp/doc_prevention.php" TargetMode="External" />
  <Relationship Id="rId3" Type="http://schemas.openxmlformats.org/officeDocument/2006/relationships/settings" Target="settings.xml" />
  <Relationship Id="rId7" Type="http://schemas.openxmlformats.org/officeDocument/2006/relationships/image" Target="media/image1.jpeg" />
  <Relationship Id="rId12" Type="http://schemas.openxmlformats.org/officeDocument/2006/relationships/hyperlink" Target="http://hospinfo.tokyo-med.ac.jp/news/shimin/nettyuusho02.html" TargetMode="External" />
  <Relationship Id="rId17" Type="http://schemas.openxmlformats.org/officeDocument/2006/relationships/theme" Target="theme/theme1.xml" />
  <Relationship Id="rId2" Type="http://schemas.openxmlformats.org/officeDocument/2006/relationships/styles" Target="styles.xml" />
  <Relationship Id="rId16" Type="http://schemas.openxmlformats.org/officeDocument/2006/relationships/fontTable" Target="fontTable.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image" Target="media/image5.png" />
  <Relationship Id="rId5" Type="http://schemas.openxmlformats.org/officeDocument/2006/relationships/footnotes" Target="footnotes.xml" />
  <Relationship Id="rId15" Type="http://schemas.openxmlformats.org/officeDocument/2006/relationships/hyperlink" Target="http://www.mhlw.go.jp/file/06-Seisakujouhou-10800000-Iseikyoku/heatstroke2015.pdf" TargetMode="External" />
  <Relationship Id="rId10" Type="http://schemas.openxmlformats.org/officeDocument/2006/relationships/image" Target="media/image4.png" />
  <Relationship Id="rId4" Type="http://schemas.openxmlformats.org/officeDocument/2006/relationships/webSettings" Target="webSettings.xml" />
  <Relationship Id="rId9" Type="http://schemas.openxmlformats.org/officeDocument/2006/relationships/image" Target="media/image3.png" />
  <Relationship Id="rId14" Type="http://schemas.openxmlformats.org/officeDocument/2006/relationships/hyperlink" Target="http://www.terumo-taion.jp/health/hyperthermia/02_4.html"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